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55"/>
        </w:tabs>
        <w:ind w:firstLine="482" w:firstLineChars="15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江苏省科普场馆协会第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sz w:val="32"/>
          <w:szCs w:val="32"/>
        </w:rPr>
        <w:t>次会员代表大会代表推荐表</w:t>
      </w:r>
    </w:p>
    <w:tbl>
      <w:tblPr>
        <w:tblStyle w:val="4"/>
        <w:tblW w:w="864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0"/>
        <w:gridCol w:w="1139"/>
        <w:gridCol w:w="269"/>
        <w:gridCol w:w="519"/>
        <w:gridCol w:w="770"/>
        <w:gridCol w:w="1701"/>
        <w:gridCol w:w="993"/>
        <w:gridCol w:w="21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139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籍贯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1139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770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技术职称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5391" w:type="dxa"/>
            <w:gridSpan w:val="6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5391" w:type="dxa"/>
            <w:gridSpan w:val="6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邮政编码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电子信箱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9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工作单位及职务</w:t>
            </w:r>
          </w:p>
        </w:tc>
        <w:tc>
          <w:tcPr>
            <w:tcW w:w="6101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9" w:type="dxa"/>
            <w:gridSpan w:val="4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 w:firstLine="480" w:firstLineChars="2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现任协会职务</w:t>
            </w:r>
          </w:p>
        </w:tc>
        <w:tc>
          <w:tcPr>
            <w:tcW w:w="6101" w:type="dxa"/>
            <w:gridSpan w:val="5"/>
            <w:vAlign w:val="center"/>
          </w:tcPr>
          <w:p>
            <w:pPr>
              <w:tabs>
                <w:tab w:val="left" w:pos="1470"/>
              </w:tabs>
              <w:spacing w:line="360" w:lineRule="auto"/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851" w:type="dxa"/>
            <w:textDirection w:val="tbRlV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pacing w:val="20"/>
                <w:sz w:val="24"/>
              </w:rPr>
              <w:t>工作简</w:t>
            </w:r>
            <w:r>
              <w:rPr>
                <w:rFonts w:hint="eastAsia" w:ascii="楷体" w:hAnsi="楷体" w:eastAsia="楷体"/>
                <w:sz w:val="24"/>
              </w:rPr>
              <w:t>历</w:t>
            </w:r>
          </w:p>
        </w:tc>
        <w:tc>
          <w:tcPr>
            <w:tcW w:w="7789" w:type="dxa"/>
            <w:gridSpan w:val="8"/>
          </w:tcPr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851" w:type="dxa"/>
            <w:textDirection w:val="tbRlV"/>
            <w:vAlign w:val="center"/>
          </w:tcPr>
          <w:p>
            <w:pPr>
              <w:tabs>
                <w:tab w:val="left" w:pos="1470"/>
              </w:tabs>
              <w:ind w:right="-48" w:rightChars="-23"/>
              <w:jc w:val="center"/>
              <w:rPr>
                <w:rFonts w:ascii="楷体" w:hAnsi="楷体" w:eastAsia="楷体"/>
                <w:spacing w:val="20"/>
                <w:sz w:val="24"/>
              </w:rPr>
            </w:pPr>
            <w:r>
              <w:rPr>
                <w:rFonts w:hint="eastAsia" w:ascii="楷体" w:hAnsi="楷体" w:eastAsia="楷体"/>
                <w:spacing w:val="20"/>
                <w:sz w:val="24"/>
              </w:rPr>
              <w:t>主要业绩</w:t>
            </w:r>
          </w:p>
        </w:tc>
        <w:tc>
          <w:tcPr>
            <w:tcW w:w="7789" w:type="dxa"/>
            <w:gridSpan w:val="8"/>
          </w:tcPr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  <w:p>
            <w:pPr>
              <w:tabs>
                <w:tab w:val="left" w:pos="1470"/>
              </w:tabs>
              <w:ind w:right="-48" w:rightChars="-23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851" w:type="dxa"/>
          </w:tcPr>
          <w:p>
            <w:pPr>
              <w:ind w:left="239" w:leftChars="114"/>
              <w:rPr>
                <w:rFonts w:ascii="楷体" w:hAnsi="楷体" w:eastAsia="楷体"/>
                <w:sz w:val="24"/>
              </w:rPr>
            </w:pPr>
          </w:p>
          <w:p>
            <w:pPr>
              <w:ind w:left="239" w:leftChars="114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</w:t>
            </w:r>
          </w:p>
          <w:p>
            <w:pPr>
              <w:ind w:firstLine="240" w:firstLineChars="1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</w:t>
            </w:r>
          </w:p>
          <w:p>
            <w:pPr>
              <w:ind w:firstLine="240" w:firstLineChars="100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见</w:t>
            </w:r>
          </w:p>
        </w:tc>
        <w:tc>
          <w:tcPr>
            <w:tcW w:w="7789" w:type="dxa"/>
            <w:gridSpan w:val="8"/>
          </w:tcPr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</w:t>
            </w:r>
          </w:p>
          <w:p>
            <w:pPr>
              <w:ind w:firstLine="4440" w:firstLineChars="1850"/>
              <w:rPr>
                <w:rFonts w:ascii="楷体" w:hAnsi="楷体" w:eastAsia="楷体"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4"/>
              </w:rPr>
              <w:t xml:space="preserve"> 单位盖章</w:t>
            </w:r>
          </w:p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wZjQyZmQxNmZhNTQ4NWI0NzZkZjlkMmY3NDQ0YWMifQ=="/>
  </w:docVars>
  <w:rsids>
    <w:rsidRoot w:val="00E1732B"/>
    <w:rsid w:val="00003581"/>
    <w:rsid w:val="000907B6"/>
    <w:rsid w:val="000E3E99"/>
    <w:rsid w:val="000F2357"/>
    <w:rsid w:val="00284EAE"/>
    <w:rsid w:val="002977BD"/>
    <w:rsid w:val="002E1CAA"/>
    <w:rsid w:val="0051132C"/>
    <w:rsid w:val="005540ED"/>
    <w:rsid w:val="007029E2"/>
    <w:rsid w:val="0077688F"/>
    <w:rsid w:val="00841143"/>
    <w:rsid w:val="008C3F2F"/>
    <w:rsid w:val="00A24440"/>
    <w:rsid w:val="00B11CAA"/>
    <w:rsid w:val="00CE5275"/>
    <w:rsid w:val="00DE28D0"/>
    <w:rsid w:val="00E1732B"/>
    <w:rsid w:val="552D5F78"/>
    <w:rsid w:val="6F98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98</Words>
  <Characters>101</Characters>
  <Lines>1</Lines>
  <Paragraphs>1</Paragraphs>
  <TotalTime>29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2017-12-13T02:45:00Z</dcterms:created>
  <dc:creator>Sky123.Org</dc:creator>
  <cp:lastModifiedBy>Cui Cui </cp:lastModifiedBy>
  <cp:lastPrinted>2017-12-13T03:15:00Z</cp:lastPrinted>
  <dcterms:modified xsi:type="dcterms:W3CDTF">2023-07-12T02:51:48Z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04D5DE0CCF7C4FD5944E8401C546A7AE_12</vt:lpwstr>
  </property>
</Properties>
</file>