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暨江苏省第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5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活动总结填报表</w:t>
      </w:r>
    </w:p>
    <w:tbl>
      <w:tblPr>
        <w:tblStyle w:val="4"/>
        <w:tblW w:w="908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446"/>
        <w:gridCol w:w="1662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(盖章)</w:t>
            </w:r>
          </w:p>
        </w:tc>
        <w:tc>
          <w:tcPr>
            <w:tcW w:w="7620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1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4" w:hRule="atLeast"/>
        </w:trPr>
        <w:tc>
          <w:tcPr>
            <w:tcW w:w="1468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</w:t>
            </w:r>
          </w:p>
        </w:tc>
        <w:tc>
          <w:tcPr>
            <w:tcW w:w="76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（科普</w:t>
            </w:r>
            <w:r>
              <w:rPr>
                <w:rFonts w:ascii="仿宋_GB2312" w:eastAsia="仿宋_GB2312"/>
                <w:sz w:val="28"/>
                <w:szCs w:val="28"/>
              </w:rPr>
              <w:t>周</w:t>
            </w:r>
            <w:r>
              <w:rPr>
                <w:rFonts w:hint="eastAsia" w:ascii="仿宋_GB2312" w:eastAsia="仿宋_GB2312"/>
                <w:sz w:val="28"/>
                <w:szCs w:val="28"/>
              </w:rPr>
              <w:t>活动接待观众人数、减免门票总经费数、开展活动情况、效果及</w:t>
            </w:r>
            <w:r>
              <w:rPr>
                <w:rFonts w:ascii="仿宋_GB2312" w:eastAsia="仿宋_GB2312"/>
                <w:sz w:val="28"/>
                <w:szCs w:val="28"/>
              </w:rPr>
              <w:t>投入经费数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、媒体报道情况等，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字以内，可另附页）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hMDQwODg2MjgyY2Y1ODA0MzU5NzQ2NmZmYWIyZTUifQ=="/>
  </w:docVars>
  <w:rsids>
    <w:rsidRoot w:val="00802BA9"/>
    <w:rsid w:val="00001C0E"/>
    <w:rsid w:val="001F379E"/>
    <w:rsid w:val="002342D7"/>
    <w:rsid w:val="00302CCC"/>
    <w:rsid w:val="004E7A3F"/>
    <w:rsid w:val="006170CC"/>
    <w:rsid w:val="0063685A"/>
    <w:rsid w:val="006C58F4"/>
    <w:rsid w:val="00802BA9"/>
    <w:rsid w:val="00991E3B"/>
    <w:rsid w:val="00A125AC"/>
    <w:rsid w:val="00A33380"/>
    <w:rsid w:val="00B70D70"/>
    <w:rsid w:val="00DD4BC9"/>
    <w:rsid w:val="00E10A46"/>
    <w:rsid w:val="00F55BB4"/>
    <w:rsid w:val="00FA3924"/>
    <w:rsid w:val="0733460E"/>
    <w:rsid w:val="13C8593A"/>
    <w:rsid w:val="16532A49"/>
    <w:rsid w:val="16CB63AA"/>
    <w:rsid w:val="16F67E70"/>
    <w:rsid w:val="1B08435B"/>
    <w:rsid w:val="1C5B3FF7"/>
    <w:rsid w:val="1D4916B3"/>
    <w:rsid w:val="21041852"/>
    <w:rsid w:val="23C529B1"/>
    <w:rsid w:val="27261C5F"/>
    <w:rsid w:val="29A06C76"/>
    <w:rsid w:val="2E167123"/>
    <w:rsid w:val="2E4248F9"/>
    <w:rsid w:val="30862B0F"/>
    <w:rsid w:val="346038EA"/>
    <w:rsid w:val="3A9850C9"/>
    <w:rsid w:val="43C240A6"/>
    <w:rsid w:val="4B957F73"/>
    <w:rsid w:val="4EFF06D8"/>
    <w:rsid w:val="4F601279"/>
    <w:rsid w:val="507838C2"/>
    <w:rsid w:val="5782470D"/>
    <w:rsid w:val="5AC141E6"/>
    <w:rsid w:val="60CD2296"/>
    <w:rsid w:val="671843D7"/>
    <w:rsid w:val="67925C89"/>
    <w:rsid w:val="67D4415A"/>
    <w:rsid w:val="6A1F4D04"/>
    <w:rsid w:val="6DF56314"/>
    <w:rsid w:val="6F13359C"/>
    <w:rsid w:val="70161235"/>
    <w:rsid w:val="72D0181F"/>
    <w:rsid w:val="75035979"/>
    <w:rsid w:val="78A86DFA"/>
    <w:rsid w:val="7E2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120</Words>
  <Characters>127</Characters>
  <Lines>4</Lines>
  <Paragraphs>1</Paragraphs>
  <TotalTime>15</TotalTime>
  <ScaleCrop>false</ScaleCrop>
  <LinksUpToDate>false</LinksUpToDate>
  <CharactersWithSpaces>129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2020-07-29T08:15:00Z</dcterms:created>
  <dc:creator>省科普场馆协会</dc:creator>
  <cp:lastModifiedBy>省科普场馆协会</cp:lastModifiedBy>
  <dcterms:modified xsi:type="dcterms:W3CDTF">2023-05-10T08:18:44Z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514A7F07A94946C3BBE92FDE003089E3</vt:lpwstr>
  </property>
</Properties>
</file>