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江苏省第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届科技馆辅导员大赛方案</w:t>
      </w:r>
    </w:p>
    <w:p>
      <w:pPr>
        <w:jc w:val="center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为进一步落实《全民科学素质行动计划纲要》精神，搭建全省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科技馆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学习交流平台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通过以赛带训、以赛促学，不断提高科技馆科技辅导员综合素质和专业技能，提升科技馆服务公众的整体能力和水平，江苏省科普场馆协会决定举办省第四届科技馆辅导员大赛（以下简称“大赛”），现将方案拟定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大赛设选拔赛和决赛两个阶段。选拔赛由各科技馆自行组织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决赛由主办单位统一组织。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省内综合性科技馆在职职工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（一）展品辅导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展品辅导为个人赛，考察选手辅导基本功与综合素质。辅导内容围绕基础科学与前沿科技开展。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大赛决赛赛制分单件展品辅导和主题串联辅导两个环节：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“单件展品辅导”含自选展品辅导（满分98分）和知识问答（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道必答题，每题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分，满分2分）。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“主题串联辅导”分为两部分进行比赛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首先，选手依次抽取辅导主题并进行辅导思路解析，阐述内容包括但不限于辅导对象、所涉展品、辅导形式、切入思路、创新点及预期效果等；随后结合给定展品库中的相关展品进行主题式串联辅导。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单件展品辅导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（若干）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本环节比赛分为两个阶段。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第一阶段：每位选手自选展品（需为所在场馆实际展出的展品）进行辅导。选手可使用现场提供的小黑板、A4纸、笔等进行辅助辅导。每位限时4分钟，不足时间不扣分，超时扣0.5分。本阶段满分98分。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选手需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赛前两周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（南京科技馆）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提交自选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展品文字介绍、展品照片（2-3张）及30秒展品操作和演示视频（禁止使用动画制作，视频中不得出现或暗示所在场馆信息）。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第二阶段：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每位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选手辅导结束后，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现场随机抽取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2道知识问答题并作答，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每答对一题得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分，满分2分，每道题限时30秒作答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完毕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，答错或超时未答题不得分。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选手第一阶段和第二阶段得分累加后为本环节最后得分。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二分之一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选手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进入第二环节。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主题串联辅导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晋级人员通过抽签确定上场比赛顺序。在赛前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1小时由现场工作人员将辅导材料分发给1号选手，其他选手依次获得辅导材料。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选手需明确辅导主题，从大赛组委会给定的展品库中自选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展品，开展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串联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辅导。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比赛开始后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选手先进行辅导思路解析，包括但不限于辅导对象、所涉展品、辅导形式、切入思路、创新点及预期效果等。随后选手需结合给定展品库中的相关展品进行主题式串联辅导。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辅导过程中，鼓励参赛选手合理设置与受众的互动交流。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每人限时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分钟，不足时间不扣分，超时即停，不扣分。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比赛现场为选手提供黑板、A4纸、笔等材料。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（二）科学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实验赛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科学实验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赛上台选手不超过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3人（含3人），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项目要适合在展厅面向公众进行表演。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符合实验安全规范，不得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使用明火以及具有腐蚀性或有毒有害的化学药品。实验内容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能激发公众的好奇心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想象力，有相应实验或制作过程，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展示明确科学原理。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每个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上场准备时间原则上不得超过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5分钟；节目表演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限时8分钟，不足时间不扣分，超时扣1分。所有选手统一着实验服大褂（颜色自选），可有适当肢体动作表演。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参赛项目仅限使用PPT（可含分段视频或动画）辅助，不能使用舞台灯光（不包括场灯和面灯的正常使用和暗场）、全程视频和配乐；不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将视频作为科学实验的核心内容。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项目主要道具占地不得超过2米*1.2米*2米的范围。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展品辅导每环节满分100分，评分保留小数点后两位。所有评委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分别进行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打分，现场亮分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，以评委打分相加取平均分值为选手最后得分。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1.单件展品辅导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第一阶段（98分）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具体评分标准如下：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●展品操作过程描述准确无误；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●科学原理准确无误，不存在误解和歧义；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●紧密结合展品，符合观众认知特点和需求；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●互动环节巧妙有趣，能激发观众兴趣，有助于引导观众对科学方法、科学思想、科技与社会、人与自然等思考，启发性强；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●重点突出，层次清楚，通俗易懂；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●普通话语音标准，口齿清晰无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明显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错误；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●语言生动，语流畅达，语调自然，音量适中；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●衣着整齐，精神饱满，举止大方得体。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第二阶段（2分）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本环节共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道必答题，每答对1题得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分，满分2分，每道题限时30秒作答，答错或超时未答题不得分。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该环节评委不评分，由工作人员进行评分。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2.主题串联辅导（100分）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具体评分标准如下：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思路解析过程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立意新颖，具有较强的吸引力；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●辅导内容符合特定对象认知特点和需求，具有针对性；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●辅导思路完整，逻辑清晰，有助于引导观众对科学方法、思想、精神等思考，启发性强；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●主题与所选展品高度契合，能清晰陈述主题与展品内在联系，对辅导脉络结构和相关信息编排合理，主次得当，逻辑清晰；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●互动环节巧妙有趣，能激发观众兴趣，有助于引导观众对科学方法、科学思想、科技与社会、人与自然等思考，启发性强；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●展品操作过程描述准确无误；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●科学原理准确无误，不存在误解和歧义；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●普通话语音标准，口齿清晰无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明显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错误；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●语言生动，语流畅达，语调自然，音量适中，语速得当；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●衣着整齐，精神饱满，举止大方得体。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科学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实验（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100分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评分保留小数点后两位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，所有评委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分别进行打分，现场亮分。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具体评分标准如下：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●实验形式及内容适宜在科技馆展厅实际开展，安全性高；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●器材使用合理，实验操作演示过程准确规范；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●科学原理或现象表达准确，不存在误解和歧义；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●以科学实验为主要表现方式，符合观众认知特点和需求；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●视觉效果和现场表现力强，PPT使用合理，不喧宾夺主；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●结构合理，节奏连贯，亮点突出，整体和谐；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●作品具有一定的创新性，知识产权无争议；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●语言口齿清晰、表达流畅，形体表演自然大方、协调优美，选手之间分工明确、配合默契；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●富有激情与感染力，有效调动现场气氛。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决赛名额分配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展品辅导赛每馆可推荐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1-2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名辅导员参赛；科学实验每馆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推荐1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参赛；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原则上每名选手只能参加一项比赛。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大赛设一、二、三等奖及优秀奖若干，颁发证书，并给予奖励。分数并列获同等奖项。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工作机构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大赛设组织委员会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及办公室和大赛专家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评审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小组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组织委员会成员由主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办单位相关领导组成，负责审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大赛工作方案，审查、监督和指导整个赛事过程。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任：江苏省科普场馆协会理事长吴国彬；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副主任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江苏省科学技术协会科学技术普及部部长金雷；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江苏省科普场馆协会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常务副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理事长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汪立祥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江苏省科普场馆协会副理事长冯伟民；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  员：江苏省科普场馆协会秘书长徐寒英；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南京科技馆馆长张志强；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江苏省科普场馆协会监事会主席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曾川宁；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南京科技馆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展览教育部部长吴恒。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组织委员会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办公室设在协会秘书处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徐寒英兼主任，崔瑜慧兼副主任，成员由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相关工作人员组成，负责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具体事务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协调落实。大赛将邀请两人负责现场监督。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大赛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评审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小组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组委会邀请综合类评委（科技馆行业专家和往届获奖辅导员）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、科学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舞台表现评委和教育类评委等方面人员组成（参赛单位在职人员不能参与）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，负责赛事评审工作。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八、媒体报道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1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大赛组委会将邀请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江苏省广播电视总台融媒体新闻中心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、新华日报、扬子晚报、江苏科技报等媒体对活动进行宣传报道。并请</w:t>
      </w:r>
      <w:r>
        <w:rPr>
          <w:rFonts w:ascii="仿宋" w:hAnsi="仿宋" w:eastAsia="仿宋" w:cs="仿宋"/>
          <w:color w:val="auto"/>
          <w:sz w:val="32"/>
          <w:szCs w:val="32"/>
        </w:rPr>
        <w:t>苏科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平台</w:t>
      </w:r>
      <w:r>
        <w:rPr>
          <w:rFonts w:ascii="仿宋" w:hAnsi="仿宋" w:eastAsia="仿宋" w:cs="仿宋"/>
          <w:color w:val="auto"/>
          <w:sz w:val="32"/>
          <w:szCs w:val="32"/>
        </w:rPr>
        <w:t>同步在线直播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决赛实况</w:t>
      </w:r>
      <w:r>
        <w:rPr>
          <w:rFonts w:ascii="仿宋" w:hAnsi="仿宋" w:eastAsia="仿宋" w:cs="仿宋"/>
          <w:color w:val="auto"/>
          <w:sz w:val="32"/>
          <w:szCs w:val="32"/>
        </w:rPr>
        <w:t>，各场馆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可</w:t>
      </w:r>
      <w:r>
        <w:rPr>
          <w:rFonts w:ascii="仿宋" w:hAnsi="仿宋" w:eastAsia="仿宋" w:cs="仿宋"/>
          <w:color w:val="auto"/>
          <w:sz w:val="32"/>
          <w:szCs w:val="32"/>
        </w:rPr>
        <w:t>集中组织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收看。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4月中下旬：拟定大赛方案；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上旬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：召开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赛前工作研讨会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，确定大赛方案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发布大赛通知；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5月下旬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组织报名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6月中下旬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：举办江苏省第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届科技馆辅导员大赛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snapToGrid w:val="0"/>
        <w:spacing w:line="360" w:lineRule="auto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snapToGrid w:val="0"/>
        <w:spacing w:line="360" w:lineRule="auto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snapToGrid w:val="0"/>
        <w:spacing w:line="360" w:lineRule="auto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snapToGrid w:val="0"/>
        <w:spacing w:line="360" w:lineRule="auto"/>
        <w:ind w:firstLine="643" w:firstLineChars="200"/>
        <w:jc w:val="righ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江苏省科普场馆协会</w:t>
      </w:r>
    </w:p>
    <w:p>
      <w:pPr>
        <w:snapToGrid w:val="0"/>
        <w:spacing w:line="360" w:lineRule="auto"/>
        <w:ind w:firstLine="643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2023年5月6日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99C56"/>
    <w:multiLevelType w:val="singleLevel"/>
    <w:tmpl w:val="87399C5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252231"/>
    <w:multiLevelType w:val="singleLevel"/>
    <w:tmpl w:val="4525223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kNTE2NGNlZDM1NTYzM2VkMzRhMGE1ODM3YTY2YjQifQ=="/>
  </w:docVars>
  <w:rsids>
    <w:rsidRoot w:val="00247ED7"/>
    <w:rsid w:val="000202A3"/>
    <w:rsid w:val="00247ED7"/>
    <w:rsid w:val="00383366"/>
    <w:rsid w:val="003950CB"/>
    <w:rsid w:val="00426CEA"/>
    <w:rsid w:val="00433328"/>
    <w:rsid w:val="0045740B"/>
    <w:rsid w:val="004A60CF"/>
    <w:rsid w:val="004D22D9"/>
    <w:rsid w:val="004E2B67"/>
    <w:rsid w:val="005F6E5E"/>
    <w:rsid w:val="0061709F"/>
    <w:rsid w:val="00681950"/>
    <w:rsid w:val="00896544"/>
    <w:rsid w:val="009753DA"/>
    <w:rsid w:val="009C0929"/>
    <w:rsid w:val="00A002E5"/>
    <w:rsid w:val="00A847E5"/>
    <w:rsid w:val="00A91E23"/>
    <w:rsid w:val="00AF5727"/>
    <w:rsid w:val="00BB4A2D"/>
    <w:rsid w:val="00C36AC7"/>
    <w:rsid w:val="00C830BF"/>
    <w:rsid w:val="00C975BE"/>
    <w:rsid w:val="00D23CBD"/>
    <w:rsid w:val="00E1767C"/>
    <w:rsid w:val="00EF3752"/>
    <w:rsid w:val="00F21883"/>
    <w:rsid w:val="00F3432A"/>
    <w:rsid w:val="00FF3AF4"/>
    <w:rsid w:val="01405834"/>
    <w:rsid w:val="017D58B3"/>
    <w:rsid w:val="01D32DCE"/>
    <w:rsid w:val="02B85EB4"/>
    <w:rsid w:val="02C37590"/>
    <w:rsid w:val="03773C69"/>
    <w:rsid w:val="03A913BB"/>
    <w:rsid w:val="03B571E9"/>
    <w:rsid w:val="03F34FF1"/>
    <w:rsid w:val="04502062"/>
    <w:rsid w:val="04DE36A1"/>
    <w:rsid w:val="055A55B4"/>
    <w:rsid w:val="05D564DC"/>
    <w:rsid w:val="06400C4E"/>
    <w:rsid w:val="080C60E8"/>
    <w:rsid w:val="081A6DA3"/>
    <w:rsid w:val="082B62C0"/>
    <w:rsid w:val="08D77648"/>
    <w:rsid w:val="099A2423"/>
    <w:rsid w:val="09BD4592"/>
    <w:rsid w:val="0A0009BF"/>
    <w:rsid w:val="0A141A3C"/>
    <w:rsid w:val="0A576509"/>
    <w:rsid w:val="0B552AA6"/>
    <w:rsid w:val="0B7C08C2"/>
    <w:rsid w:val="0BA81DCF"/>
    <w:rsid w:val="0C3B58A7"/>
    <w:rsid w:val="0C445900"/>
    <w:rsid w:val="0C7451AE"/>
    <w:rsid w:val="0D3B3F1D"/>
    <w:rsid w:val="0D8A1F3D"/>
    <w:rsid w:val="0D935B07"/>
    <w:rsid w:val="0DA105ED"/>
    <w:rsid w:val="0E43752E"/>
    <w:rsid w:val="0E5E0554"/>
    <w:rsid w:val="0E9465FA"/>
    <w:rsid w:val="0EAB2800"/>
    <w:rsid w:val="0FC93F4C"/>
    <w:rsid w:val="107734BE"/>
    <w:rsid w:val="10D504BA"/>
    <w:rsid w:val="117375CC"/>
    <w:rsid w:val="11965BC6"/>
    <w:rsid w:val="128F4AEF"/>
    <w:rsid w:val="12A4222C"/>
    <w:rsid w:val="138E4DA7"/>
    <w:rsid w:val="13D839B8"/>
    <w:rsid w:val="14334E3F"/>
    <w:rsid w:val="147026FF"/>
    <w:rsid w:val="147E1B56"/>
    <w:rsid w:val="15C727F2"/>
    <w:rsid w:val="15D56C6E"/>
    <w:rsid w:val="15EE0320"/>
    <w:rsid w:val="1647524E"/>
    <w:rsid w:val="16DD70B1"/>
    <w:rsid w:val="16FF0B97"/>
    <w:rsid w:val="17CA0378"/>
    <w:rsid w:val="17D9680D"/>
    <w:rsid w:val="17F77304"/>
    <w:rsid w:val="18494974"/>
    <w:rsid w:val="19016334"/>
    <w:rsid w:val="192779BE"/>
    <w:rsid w:val="193E359C"/>
    <w:rsid w:val="198D3755"/>
    <w:rsid w:val="1A233D71"/>
    <w:rsid w:val="1C4E5A1B"/>
    <w:rsid w:val="1C7E0123"/>
    <w:rsid w:val="1CB03FE0"/>
    <w:rsid w:val="1CDC4DD5"/>
    <w:rsid w:val="1CE13FF1"/>
    <w:rsid w:val="1D165178"/>
    <w:rsid w:val="1D976F4E"/>
    <w:rsid w:val="1DFC4AD7"/>
    <w:rsid w:val="1E057A29"/>
    <w:rsid w:val="1E201112"/>
    <w:rsid w:val="1E2C58E8"/>
    <w:rsid w:val="1E7671B3"/>
    <w:rsid w:val="1E7E0267"/>
    <w:rsid w:val="1FEE70EA"/>
    <w:rsid w:val="20AA40E7"/>
    <w:rsid w:val="20DB1848"/>
    <w:rsid w:val="21C00B7F"/>
    <w:rsid w:val="21D73B0F"/>
    <w:rsid w:val="21E464DA"/>
    <w:rsid w:val="21FD6D7A"/>
    <w:rsid w:val="221A2AFC"/>
    <w:rsid w:val="22E23471"/>
    <w:rsid w:val="2349105D"/>
    <w:rsid w:val="23C730E7"/>
    <w:rsid w:val="24B94F4B"/>
    <w:rsid w:val="256C6F12"/>
    <w:rsid w:val="25CB0E2C"/>
    <w:rsid w:val="25FA2770"/>
    <w:rsid w:val="26DB06EE"/>
    <w:rsid w:val="26FD2518"/>
    <w:rsid w:val="2741326E"/>
    <w:rsid w:val="274A45D1"/>
    <w:rsid w:val="28221B0A"/>
    <w:rsid w:val="28692059"/>
    <w:rsid w:val="286C08A0"/>
    <w:rsid w:val="290D0A52"/>
    <w:rsid w:val="29586DD4"/>
    <w:rsid w:val="29A11FE4"/>
    <w:rsid w:val="2A8B7689"/>
    <w:rsid w:val="2C0409A4"/>
    <w:rsid w:val="2C99293D"/>
    <w:rsid w:val="2CD51841"/>
    <w:rsid w:val="2D601804"/>
    <w:rsid w:val="2DA174FC"/>
    <w:rsid w:val="2DDB4C35"/>
    <w:rsid w:val="2EE44E96"/>
    <w:rsid w:val="2F0A57B7"/>
    <w:rsid w:val="2F4F7689"/>
    <w:rsid w:val="2FA95A88"/>
    <w:rsid w:val="3004168A"/>
    <w:rsid w:val="307D122C"/>
    <w:rsid w:val="30840E56"/>
    <w:rsid w:val="30A20314"/>
    <w:rsid w:val="30DD439B"/>
    <w:rsid w:val="30E867DA"/>
    <w:rsid w:val="31B34C3F"/>
    <w:rsid w:val="324A68EE"/>
    <w:rsid w:val="32630425"/>
    <w:rsid w:val="327A2C6E"/>
    <w:rsid w:val="332E7F73"/>
    <w:rsid w:val="33594489"/>
    <w:rsid w:val="339B4A0A"/>
    <w:rsid w:val="34757B91"/>
    <w:rsid w:val="34D55821"/>
    <w:rsid w:val="351243C8"/>
    <w:rsid w:val="35977A46"/>
    <w:rsid w:val="35A967FD"/>
    <w:rsid w:val="360344A5"/>
    <w:rsid w:val="36741C5C"/>
    <w:rsid w:val="368F480F"/>
    <w:rsid w:val="36D82B35"/>
    <w:rsid w:val="37074CED"/>
    <w:rsid w:val="37140A3C"/>
    <w:rsid w:val="37580392"/>
    <w:rsid w:val="379927AA"/>
    <w:rsid w:val="37CB24DB"/>
    <w:rsid w:val="38156F95"/>
    <w:rsid w:val="38A04AB1"/>
    <w:rsid w:val="39165FE0"/>
    <w:rsid w:val="392C7873"/>
    <w:rsid w:val="393C6877"/>
    <w:rsid w:val="39D17C0C"/>
    <w:rsid w:val="39ED2221"/>
    <w:rsid w:val="3A203FA7"/>
    <w:rsid w:val="3A7A78BE"/>
    <w:rsid w:val="3A9C574C"/>
    <w:rsid w:val="3AA32F8B"/>
    <w:rsid w:val="3ADD1FEC"/>
    <w:rsid w:val="3B157523"/>
    <w:rsid w:val="3B1E3AFD"/>
    <w:rsid w:val="3B297ADF"/>
    <w:rsid w:val="3B472B8B"/>
    <w:rsid w:val="3B87664C"/>
    <w:rsid w:val="3C0A729B"/>
    <w:rsid w:val="3C2641DC"/>
    <w:rsid w:val="3CC55A15"/>
    <w:rsid w:val="3CFD2F62"/>
    <w:rsid w:val="3D127F47"/>
    <w:rsid w:val="3D7D1865"/>
    <w:rsid w:val="3DBB413B"/>
    <w:rsid w:val="3DE03BC1"/>
    <w:rsid w:val="3DF728CC"/>
    <w:rsid w:val="3E0D793C"/>
    <w:rsid w:val="3E465795"/>
    <w:rsid w:val="3E6350CC"/>
    <w:rsid w:val="3E6C7FB2"/>
    <w:rsid w:val="3E7A5DA4"/>
    <w:rsid w:val="3F4C5993"/>
    <w:rsid w:val="3F4E3EDE"/>
    <w:rsid w:val="401D4938"/>
    <w:rsid w:val="407165D8"/>
    <w:rsid w:val="40722DA7"/>
    <w:rsid w:val="40C1415E"/>
    <w:rsid w:val="40DA5A99"/>
    <w:rsid w:val="40E64F21"/>
    <w:rsid w:val="4188021A"/>
    <w:rsid w:val="41C71C5D"/>
    <w:rsid w:val="41E042C4"/>
    <w:rsid w:val="42363232"/>
    <w:rsid w:val="424E557E"/>
    <w:rsid w:val="4263197E"/>
    <w:rsid w:val="427915CE"/>
    <w:rsid w:val="440406AE"/>
    <w:rsid w:val="44127211"/>
    <w:rsid w:val="4546413B"/>
    <w:rsid w:val="45864EAC"/>
    <w:rsid w:val="45964C64"/>
    <w:rsid w:val="466E2692"/>
    <w:rsid w:val="46A82F22"/>
    <w:rsid w:val="46BC3AF8"/>
    <w:rsid w:val="46E10846"/>
    <w:rsid w:val="46F24160"/>
    <w:rsid w:val="47087C7A"/>
    <w:rsid w:val="47471AAD"/>
    <w:rsid w:val="474D6469"/>
    <w:rsid w:val="4774303F"/>
    <w:rsid w:val="47DB1EF9"/>
    <w:rsid w:val="488A7EE9"/>
    <w:rsid w:val="48B73E12"/>
    <w:rsid w:val="494A5238"/>
    <w:rsid w:val="497F6949"/>
    <w:rsid w:val="49B07E3D"/>
    <w:rsid w:val="49BE56DF"/>
    <w:rsid w:val="49C421CB"/>
    <w:rsid w:val="49E759C3"/>
    <w:rsid w:val="4A340B45"/>
    <w:rsid w:val="4A384642"/>
    <w:rsid w:val="4A742241"/>
    <w:rsid w:val="4B1B26BD"/>
    <w:rsid w:val="4BD805B3"/>
    <w:rsid w:val="4BF46D51"/>
    <w:rsid w:val="4BFF7AEC"/>
    <w:rsid w:val="4CAF1BAA"/>
    <w:rsid w:val="4DBB3A5D"/>
    <w:rsid w:val="4DF15F88"/>
    <w:rsid w:val="4DF728B6"/>
    <w:rsid w:val="4E7F1665"/>
    <w:rsid w:val="4F2F6737"/>
    <w:rsid w:val="4F594D5C"/>
    <w:rsid w:val="4F7B600F"/>
    <w:rsid w:val="50031DFF"/>
    <w:rsid w:val="51257DF2"/>
    <w:rsid w:val="51C07B1A"/>
    <w:rsid w:val="51CF100D"/>
    <w:rsid w:val="52AE7FAD"/>
    <w:rsid w:val="52B24B47"/>
    <w:rsid w:val="533658D6"/>
    <w:rsid w:val="53B80192"/>
    <w:rsid w:val="53C77F57"/>
    <w:rsid w:val="543C792C"/>
    <w:rsid w:val="544D4F98"/>
    <w:rsid w:val="5490085F"/>
    <w:rsid w:val="54CD3287"/>
    <w:rsid w:val="54F30B34"/>
    <w:rsid w:val="55471FD9"/>
    <w:rsid w:val="554C35BF"/>
    <w:rsid w:val="555E59C7"/>
    <w:rsid w:val="55BD4A9D"/>
    <w:rsid w:val="55D87B28"/>
    <w:rsid w:val="564927D4"/>
    <w:rsid w:val="56D13F4F"/>
    <w:rsid w:val="57461E4C"/>
    <w:rsid w:val="57516BC6"/>
    <w:rsid w:val="5764553C"/>
    <w:rsid w:val="57987E21"/>
    <w:rsid w:val="58B101BD"/>
    <w:rsid w:val="58BB354D"/>
    <w:rsid w:val="5936298D"/>
    <w:rsid w:val="598D4786"/>
    <w:rsid w:val="5A00518E"/>
    <w:rsid w:val="5B1769FD"/>
    <w:rsid w:val="5B2353A2"/>
    <w:rsid w:val="5B2B24A8"/>
    <w:rsid w:val="5B7F45A2"/>
    <w:rsid w:val="5B892814"/>
    <w:rsid w:val="5BA46E6F"/>
    <w:rsid w:val="5BFF018D"/>
    <w:rsid w:val="5C5B01E8"/>
    <w:rsid w:val="5C693288"/>
    <w:rsid w:val="5D30409E"/>
    <w:rsid w:val="5DCA7D57"/>
    <w:rsid w:val="5DEB35E3"/>
    <w:rsid w:val="5E4D2736"/>
    <w:rsid w:val="5E7303EE"/>
    <w:rsid w:val="5E8C5954"/>
    <w:rsid w:val="5EF22BEF"/>
    <w:rsid w:val="5F111C8A"/>
    <w:rsid w:val="5F881C77"/>
    <w:rsid w:val="5FA15EFF"/>
    <w:rsid w:val="5FC1744E"/>
    <w:rsid w:val="610033CF"/>
    <w:rsid w:val="615F1434"/>
    <w:rsid w:val="61842912"/>
    <w:rsid w:val="61A61BD1"/>
    <w:rsid w:val="624337C2"/>
    <w:rsid w:val="62903E7E"/>
    <w:rsid w:val="62B430C4"/>
    <w:rsid w:val="62D72F61"/>
    <w:rsid w:val="63952BB5"/>
    <w:rsid w:val="63B54ABF"/>
    <w:rsid w:val="64CF4F2C"/>
    <w:rsid w:val="64FF7F31"/>
    <w:rsid w:val="65121192"/>
    <w:rsid w:val="65B83818"/>
    <w:rsid w:val="65DC6226"/>
    <w:rsid w:val="65F067C8"/>
    <w:rsid w:val="66D43794"/>
    <w:rsid w:val="67231596"/>
    <w:rsid w:val="67462C8B"/>
    <w:rsid w:val="67513297"/>
    <w:rsid w:val="67800933"/>
    <w:rsid w:val="67C8435C"/>
    <w:rsid w:val="682019B9"/>
    <w:rsid w:val="687E455F"/>
    <w:rsid w:val="68D22BE2"/>
    <w:rsid w:val="68DB3760"/>
    <w:rsid w:val="6A2D0F72"/>
    <w:rsid w:val="6A2F0456"/>
    <w:rsid w:val="6B2C2D2B"/>
    <w:rsid w:val="6BDA1AD3"/>
    <w:rsid w:val="6CA34E99"/>
    <w:rsid w:val="6CE02D6E"/>
    <w:rsid w:val="6D07636D"/>
    <w:rsid w:val="6D3A7FAC"/>
    <w:rsid w:val="6DA5433C"/>
    <w:rsid w:val="6E397F6A"/>
    <w:rsid w:val="6E5B1D62"/>
    <w:rsid w:val="6EBA3E17"/>
    <w:rsid w:val="6EED57D0"/>
    <w:rsid w:val="6F0D748A"/>
    <w:rsid w:val="6F280D81"/>
    <w:rsid w:val="6F775CE5"/>
    <w:rsid w:val="6FB46AB9"/>
    <w:rsid w:val="702E0290"/>
    <w:rsid w:val="70385C80"/>
    <w:rsid w:val="70F6201D"/>
    <w:rsid w:val="71562A8D"/>
    <w:rsid w:val="71663EBC"/>
    <w:rsid w:val="731F7FA6"/>
    <w:rsid w:val="733A1083"/>
    <w:rsid w:val="73804D38"/>
    <w:rsid w:val="73B61051"/>
    <w:rsid w:val="74BF7854"/>
    <w:rsid w:val="74DC4AE7"/>
    <w:rsid w:val="751F3520"/>
    <w:rsid w:val="75312B44"/>
    <w:rsid w:val="75564191"/>
    <w:rsid w:val="75734C84"/>
    <w:rsid w:val="757D355D"/>
    <w:rsid w:val="76411750"/>
    <w:rsid w:val="76824C20"/>
    <w:rsid w:val="76CA0970"/>
    <w:rsid w:val="76DD4B47"/>
    <w:rsid w:val="76E01F41"/>
    <w:rsid w:val="76E73C98"/>
    <w:rsid w:val="77947C0F"/>
    <w:rsid w:val="77AE203F"/>
    <w:rsid w:val="77B97B55"/>
    <w:rsid w:val="780614C0"/>
    <w:rsid w:val="7849454A"/>
    <w:rsid w:val="79132AA2"/>
    <w:rsid w:val="791E4FA3"/>
    <w:rsid w:val="793D18CD"/>
    <w:rsid w:val="79CB2FCD"/>
    <w:rsid w:val="7B1663CB"/>
    <w:rsid w:val="7B234AF2"/>
    <w:rsid w:val="7B6E23B9"/>
    <w:rsid w:val="7BB520C2"/>
    <w:rsid w:val="7BCE2CB0"/>
    <w:rsid w:val="7C9537CE"/>
    <w:rsid w:val="7D254B52"/>
    <w:rsid w:val="7D534ECA"/>
    <w:rsid w:val="7DD30A52"/>
    <w:rsid w:val="7E1E45C2"/>
    <w:rsid w:val="7E350DC4"/>
    <w:rsid w:val="7E3C65F7"/>
    <w:rsid w:val="7E551C53"/>
    <w:rsid w:val="7E5C0700"/>
    <w:rsid w:val="7EAF0B77"/>
    <w:rsid w:val="7EB048EF"/>
    <w:rsid w:val="7ED24A1A"/>
    <w:rsid w:val="7EDA1CF3"/>
    <w:rsid w:val="7F5C290E"/>
    <w:rsid w:val="7FDF293A"/>
    <w:rsid w:val="7FF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247B4F-1FFF-4C99-B5F5-B7D1E935A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2863</Words>
  <Characters>2900</Characters>
  <Lines>16</Lines>
  <Paragraphs>4</Paragraphs>
  <TotalTime>2</TotalTime>
  <ScaleCrop>false</ScaleCrop>
  <LinksUpToDate>false</LinksUpToDate>
  <CharactersWithSpaces>2951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2019-07-15T09:10:00Z</dcterms:created>
  <dc:creator>Windows 用户</dc:creator>
  <cp:lastModifiedBy>Administrator</cp:lastModifiedBy>
  <cp:lastPrinted>2023-04-26T02:34:00Z</cp:lastPrinted>
  <dcterms:modified xsi:type="dcterms:W3CDTF">2023-05-06T13:24:30Z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76D0E807B76E4E94858C6EE6B460200D</vt:lpwstr>
  </property>
</Properties>
</file>