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江苏省综合性科技馆2022年度绩效考评申报表</w:t>
      </w:r>
    </w:p>
    <w:p>
      <w:pPr>
        <w:spacing w:line="560" w:lineRule="exact"/>
        <w:rPr>
          <w:rFonts w:ascii="仿宋" w:hAnsi="仿宋" w:eastAsia="仿宋"/>
          <w:sz w:val="24"/>
        </w:rPr>
      </w:pP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47"/>
        <w:gridCol w:w="186"/>
        <w:gridCol w:w="124"/>
        <w:gridCol w:w="824"/>
        <w:gridCol w:w="142"/>
        <w:gridCol w:w="307"/>
        <w:gridCol w:w="227"/>
        <w:gridCol w:w="206"/>
        <w:gridCol w:w="136"/>
        <w:gridCol w:w="164"/>
        <w:gridCol w:w="599"/>
        <w:gridCol w:w="62"/>
        <w:gridCol w:w="170"/>
        <w:gridCol w:w="986"/>
        <w:gridCol w:w="135"/>
        <w:gridCol w:w="342"/>
        <w:gridCol w:w="164"/>
        <w:gridCol w:w="638"/>
        <w:gridCol w:w="54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息</w:t>
            </w: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</w:tc>
        <w:tc>
          <w:tcPr>
            <w:tcW w:w="2837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法人机构</w:t>
            </w:r>
          </w:p>
        </w:tc>
        <w:tc>
          <w:tcPr>
            <w:tcW w:w="341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单位性质</w:t>
            </w:r>
          </w:p>
        </w:tc>
        <w:tc>
          <w:tcPr>
            <w:tcW w:w="2837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公益一类，公益二类，其他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主管单位</w:t>
            </w:r>
          </w:p>
        </w:tc>
        <w:tc>
          <w:tcPr>
            <w:tcW w:w="341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馆    长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办公电话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移动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部门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传真</w:t>
            </w:r>
            <w:r>
              <w:rPr>
                <w:rFonts w:asciiTheme="minorEastAsia" w:hAnsiTheme="minorEastAsia" w:eastAsiaTheme="minorEastAsia"/>
              </w:rPr>
              <w:t>号码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</w:t>
            </w:r>
            <w:r>
              <w:rPr>
                <w:rFonts w:asciiTheme="minorEastAsia" w:hAnsiTheme="minorEastAsia" w:eastAsia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通信地址</w:t>
            </w:r>
          </w:p>
        </w:tc>
        <w:tc>
          <w:tcPr>
            <w:tcW w:w="3958" w:type="dxa"/>
            <w:gridSpan w:val="1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</w:t>
            </w:r>
            <w:r>
              <w:rPr>
                <w:rFonts w:asciiTheme="minorEastAsia" w:hAnsiTheme="minorEastAsia" w:eastAsiaTheme="minorEastAsia"/>
              </w:rPr>
              <w:t>编码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3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建筑</w:t>
            </w:r>
            <w:r>
              <w:rPr>
                <w:rFonts w:asciiTheme="minorEastAsia" w:hAnsiTheme="minorEastAsia" w:eastAsiaTheme="minorEastAsia"/>
              </w:rPr>
              <w:t>面积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1871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6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临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室外</w:t>
            </w:r>
            <w:r>
              <w:rPr>
                <w:rFonts w:asciiTheme="minorEastAsia" w:hAnsiTheme="minorEastAsia" w:eastAsiaTheme="minorEastAsia"/>
              </w:rPr>
              <w:t>展示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免费</w:t>
            </w:r>
            <w:r>
              <w:rPr>
                <w:rFonts w:hint="eastAsia" w:asciiTheme="minorEastAsia" w:hAnsiTheme="minorEastAsia" w:eastAsiaTheme="minorEastAsia"/>
              </w:rPr>
              <w:t>参观</w:t>
            </w:r>
            <w:r>
              <w:rPr>
                <w:rFonts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是□ 否□</w:t>
            </w:r>
          </w:p>
        </w:tc>
        <w:tc>
          <w:tcPr>
            <w:tcW w:w="5531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门票</w:t>
            </w:r>
            <w:r>
              <w:rPr>
                <w:rFonts w:asciiTheme="minorEastAsia" w:hAnsiTheme="minorEastAsia" w:eastAsiaTheme="minorEastAsia"/>
              </w:rPr>
              <w:t>价格</w:t>
            </w:r>
            <w:r>
              <w:rPr>
                <w:rFonts w:hint="eastAsia" w:asciiTheme="minorEastAsia" w:hAnsiTheme="minorEastAsia" w:eastAsiaTheme="minorEastAsia"/>
              </w:rPr>
              <w:t>:成人   元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学生    元</w:t>
            </w:r>
            <w:r>
              <w:rPr>
                <w:rFonts w:asciiTheme="minorEastAsia" w:hAnsiTheme="minorEastAsia" w:eastAsiaTheme="minorEastAsia"/>
              </w:rPr>
              <w:t>，团体</w:t>
            </w:r>
            <w:r>
              <w:rPr>
                <w:rFonts w:hint="eastAsia" w:asciiTheme="minorEastAsia" w:hAnsiTheme="minorEastAsia" w:eastAsiaTheme="minorEastAsia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运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</w:t>
            </w:r>
            <w:r>
              <w:rPr>
                <w:rFonts w:asciiTheme="minorEastAsia" w:hAnsiTheme="minorEastAsia" w:eastAsiaTheme="minorEastAsia"/>
              </w:rPr>
              <w:t>管理</w:t>
            </w: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工作计划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考核目标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考核</w:t>
            </w:r>
            <w:r>
              <w:rPr>
                <w:rFonts w:asciiTheme="minorEastAsia" w:hAnsiTheme="minorEastAsia" w:eastAsiaTheme="minorEastAsia"/>
              </w:rPr>
              <w:t>目标分解：有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年终</w:t>
            </w:r>
            <w:r>
              <w:rPr>
                <w:rFonts w:asciiTheme="minorEastAsia" w:hAnsiTheme="minorEastAsia" w:eastAsiaTheme="minorEastAsia"/>
              </w:rPr>
              <w:t>工作总结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召开</w:t>
            </w:r>
            <w:r>
              <w:rPr>
                <w:rFonts w:asciiTheme="minorEastAsia" w:hAnsiTheme="minorEastAsia" w:eastAsiaTheme="minorEastAsia"/>
              </w:rPr>
              <w:t>总结会议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考核结果：有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评先表彰：有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财务账号：有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财政拨款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其它</w:t>
            </w:r>
            <w:r>
              <w:rPr>
                <w:rFonts w:asciiTheme="minorEastAsia" w:hAnsiTheme="minorEastAsia" w:eastAsiaTheme="minorEastAsia"/>
              </w:rPr>
              <w:t>收入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年度预算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日常</w:t>
            </w:r>
            <w:r>
              <w:rPr>
                <w:rFonts w:asciiTheme="minorEastAsia" w:hAnsiTheme="minorEastAsia" w:eastAsiaTheme="minorEastAsia"/>
              </w:rPr>
              <w:t>运行费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费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总收入</w:t>
            </w:r>
            <w:r>
              <w:rPr>
                <w:rFonts w:hint="eastAsia" w:asciiTheme="minorEastAsia" w:hAnsiTheme="minorEastAsia" w:eastAsiaTheme="minorEastAsia"/>
              </w:rPr>
              <w:t xml:space="preserve">         万元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总支出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资金</w:t>
            </w:r>
            <w:r>
              <w:rPr>
                <w:rFonts w:asciiTheme="minorEastAsia" w:hAnsiTheme="minorEastAsia" w:eastAsiaTheme="minorEastAsia"/>
              </w:rPr>
              <w:t>缺口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年度审计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财务</w:t>
            </w:r>
            <w:r>
              <w:rPr>
                <w:rFonts w:asciiTheme="minorEastAsia" w:hAnsiTheme="minorEastAsia" w:eastAsiaTheme="minorEastAsia"/>
              </w:rPr>
              <w:t>违规：有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公开</w:t>
            </w:r>
            <w:r>
              <w:rPr>
                <w:rFonts w:asciiTheme="minorEastAsia" w:hAnsiTheme="minorEastAsia" w:eastAsiaTheme="minorEastAsia"/>
              </w:rPr>
              <w:t>发布</w:t>
            </w:r>
            <w:r>
              <w:rPr>
                <w:rFonts w:hint="eastAsia" w:asciiTheme="minorEastAsia" w:hAnsiTheme="minorEastAsia" w:eastAsiaTheme="minorEastAsia"/>
              </w:rPr>
              <w:t>制度        项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执行</w:t>
            </w:r>
            <w:r>
              <w:rPr>
                <w:rFonts w:asciiTheme="minorEastAsia" w:hAnsiTheme="minorEastAsia" w:eastAsiaTheme="minorEastAsia"/>
              </w:rPr>
              <w:t>制度</w:t>
            </w:r>
            <w:r>
              <w:rPr>
                <w:rFonts w:hint="eastAsia" w:asciiTheme="minorEastAsia" w:hAnsiTheme="minorEastAsia" w:eastAsiaTheme="minorEastAsia"/>
              </w:rPr>
              <w:t xml:space="preserve">        项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知晓：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年度发生</w:t>
            </w:r>
            <w:r>
              <w:rPr>
                <w:rFonts w:asciiTheme="minorEastAsia" w:hAnsiTheme="minorEastAsia" w:eastAsiaTheme="minorEastAsia"/>
              </w:rPr>
              <w:t>安全事故</w:t>
            </w:r>
            <w:r>
              <w:rPr>
                <w:rFonts w:hint="eastAsia" w:asciiTheme="minorEastAsia" w:hAnsiTheme="minorEastAsia" w:eastAsiaTheme="minorEastAsia"/>
              </w:rPr>
              <w:t xml:space="preserve">      起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及时处理          起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处理</w:t>
            </w:r>
            <w:r>
              <w:rPr>
                <w:rFonts w:hint="eastAsia" w:asciiTheme="minorEastAsia" w:hAnsiTheme="minorEastAsia" w:eastAsiaTheme="minorEastAsia"/>
              </w:rPr>
              <w:t>记录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展教</w:t>
            </w:r>
            <w:r>
              <w:rPr>
                <w:rFonts w:hint="eastAsia" w:asciiTheme="minorEastAsia" w:hAnsiTheme="minorEastAsia" w:eastAsiaTheme="minorEastAsia"/>
              </w:rPr>
              <w:t>活动</w:t>
            </w: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展品总</w:t>
            </w:r>
            <w:r>
              <w:rPr>
                <w:rFonts w:asciiTheme="minorEastAsia" w:hAnsiTheme="minorEastAsia" w:eastAsiaTheme="minorEastAsia"/>
              </w:rPr>
              <w:t>件数</w:t>
            </w:r>
            <w:r>
              <w:rPr>
                <w:rFonts w:hint="eastAsia" w:asciiTheme="minorEastAsia" w:hAnsiTheme="minorEastAsia" w:eastAsiaTheme="minorEastAsia"/>
              </w:rPr>
              <w:t xml:space="preserve">            件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</w:t>
            </w:r>
            <w:r>
              <w:rPr>
                <w:rFonts w:hint="eastAsia" w:asciiTheme="minorEastAsia" w:hAnsiTheme="minorEastAsia" w:eastAsiaTheme="minorEastAsia"/>
              </w:rPr>
              <w:t xml:space="preserve">          件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展品占比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展品完好率            %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 xml:space="preserve">率  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破损展品</w:t>
            </w:r>
            <w:r>
              <w:rPr>
                <w:rFonts w:asciiTheme="minorEastAsia" w:hAnsiTheme="minorEastAsia" w:eastAsiaTheme="minorEastAsia"/>
              </w:rPr>
              <w:t>数</w:t>
            </w:r>
            <w:r>
              <w:rPr>
                <w:rFonts w:hint="eastAsia" w:asciiTheme="minorEastAsia" w:hAnsiTheme="minorEastAsia" w:eastAsiaTheme="minorEastAsia"/>
              </w:rPr>
              <w:t xml:space="preserve">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举办临展</w:t>
            </w:r>
            <w:r>
              <w:rPr>
                <w:rFonts w:hint="eastAsia" w:asciiTheme="minorEastAsia" w:hAnsiTheme="minorEastAsia" w:eastAsiaTheme="minorEastAsia"/>
              </w:rPr>
              <w:t xml:space="preserve">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展出</w:t>
            </w:r>
            <w:r>
              <w:rPr>
                <w:rFonts w:asciiTheme="minorEastAsia" w:hAnsiTheme="minorEastAsia" w:eastAsiaTheme="minorEastAsia"/>
              </w:rPr>
              <w:t>时间</w:t>
            </w:r>
            <w:r>
              <w:rPr>
                <w:rFonts w:hint="eastAsia" w:asciiTheme="minorEastAsia" w:hAnsiTheme="minorEastAsia" w:eastAsiaTheme="minorEastAsia"/>
              </w:rPr>
              <w:t xml:space="preserve">        天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asciiTheme="minorEastAsia" w:hAnsiTheme="minorEastAsia" w:eastAsiaTheme="minorEastAsia"/>
              </w:rPr>
              <w:t>参观临展人数：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参加科普周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</w:t>
            </w:r>
            <w:r>
              <w:rPr>
                <w:rFonts w:asciiTheme="minorEastAsia" w:hAnsiTheme="minorEastAsia" w:eastAsiaTheme="minorEastAsia"/>
              </w:rPr>
              <w:t>科普日活动：是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举办</w:t>
            </w:r>
            <w:r>
              <w:rPr>
                <w:rFonts w:asciiTheme="minorEastAsia" w:hAnsiTheme="minorEastAsia" w:eastAsiaTheme="minorEastAsia"/>
              </w:rPr>
              <w:t>本馆特色科普活动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次，</w:t>
            </w:r>
            <w:r>
              <w:rPr>
                <w:rFonts w:asciiTheme="minorEastAsia" w:hAnsiTheme="minorEastAsia" w:eastAsiaTheme="minorEastAsia"/>
              </w:rPr>
              <w:t>参与活动人数</w:t>
            </w:r>
            <w:r>
              <w:rPr>
                <w:rFonts w:hint="eastAsia" w:asciiTheme="minorEastAsia" w:hAnsiTheme="minorEastAsia" w:eastAsiaTheme="minorEastAsia"/>
              </w:rPr>
              <w:t xml:space="preserve">      人，</w:t>
            </w:r>
            <w:r>
              <w:rPr>
                <w:rFonts w:asciiTheme="minorEastAsia" w:hAnsiTheme="minorEastAsia" w:eastAsiaTheme="minorEastAsia"/>
              </w:rPr>
              <w:t>媒体报道</w:t>
            </w:r>
            <w:r>
              <w:rPr>
                <w:rFonts w:hint="eastAsia" w:asciiTheme="minorEastAsia" w:hAnsiTheme="minorEastAsia" w:eastAsiaTheme="minorEastAsia"/>
              </w:rPr>
              <w:t xml:space="preserve">         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其中：线上科普活动   次，参与活动人数    人，线下科普活动   次，参与活动人数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举办科普讲座</w:t>
            </w:r>
            <w:r>
              <w:rPr>
                <w:rFonts w:hint="eastAsia" w:asciiTheme="minorEastAsia" w:hAnsiTheme="minorEastAsia" w:eastAsiaTheme="minorEastAsia"/>
              </w:rPr>
              <w:t xml:space="preserve">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参</w:t>
            </w:r>
            <w:r>
              <w:rPr>
                <w:rFonts w:hint="eastAsia" w:asciiTheme="minorEastAsia" w:hAnsiTheme="minorEastAsia" w:eastAsiaTheme="minorEastAsia"/>
              </w:rPr>
              <w:t>加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  人。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其中：线上科普讲座    次，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人，线下科普讲座    次，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队伍</w:t>
            </w:r>
            <w:r>
              <w:rPr>
                <w:rFonts w:asciiTheme="minorEastAsia" w:hAnsiTheme="minorEastAsia" w:eastAsiaTheme="minorEastAsia"/>
              </w:rPr>
              <w:t>建设</w:t>
            </w: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建立优秀员工年度表彰奖励制度：是□  否□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在职</w:t>
            </w:r>
            <w:r>
              <w:rPr>
                <w:rFonts w:asciiTheme="minorEastAsia" w:hAnsiTheme="minorEastAsia" w:eastAsiaTheme="minorEastAsia"/>
              </w:rPr>
              <w:t>员工总数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在编</w:t>
            </w:r>
            <w:r>
              <w:rPr>
                <w:rFonts w:asciiTheme="minorEastAsia" w:hAnsiTheme="minorEastAsia" w:eastAsiaTheme="minorEastAsia"/>
              </w:rPr>
              <w:t>人员</w:t>
            </w:r>
            <w:r>
              <w:rPr>
                <w:rFonts w:hint="eastAsia" w:asciiTheme="minorEastAsia" w:hAnsiTheme="minorEastAsia" w:eastAsiaTheme="minorEastAsia"/>
              </w:rPr>
              <w:t xml:space="preserve">         人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  <w:r>
              <w:rPr>
                <w:rFonts w:asciiTheme="minorEastAsia" w:hAnsiTheme="minorEastAsia" w:eastAsiaTheme="minorEastAsia"/>
              </w:rPr>
              <w:t>聘用</w:t>
            </w:r>
            <w:r>
              <w:rPr>
                <w:rFonts w:hint="eastAsia" w:asciiTheme="minorEastAsia" w:hAnsiTheme="minorEastAsia" w:eastAsiaTheme="minorEastAsia"/>
              </w:rPr>
              <w:t xml:space="preserve">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员工</w:t>
            </w:r>
            <w:r>
              <w:rPr>
                <w:rFonts w:hint="eastAsia" w:asciiTheme="minorEastAsia" w:hAnsiTheme="minorEastAsia" w:eastAsiaTheme="minorEastAsia"/>
              </w:rPr>
              <w:t>培训</w:t>
            </w:r>
            <w:r>
              <w:rPr>
                <w:rFonts w:asciiTheme="minorEastAsia" w:hAnsiTheme="minorEastAsia" w:eastAsiaTheme="minorEastAsia"/>
              </w:rPr>
              <w:t>教育</w:t>
            </w:r>
            <w:r>
              <w:rPr>
                <w:rFonts w:hint="eastAsia" w:asciiTheme="minorEastAsia" w:hAnsiTheme="minorEastAsia" w:eastAsiaTheme="minorEastAsia"/>
              </w:rPr>
              <w:t xml:space="preserve">       学时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撰写</w:t>
            </w:r>
            <w:r>
              <w:rPr>
                <w:rFonts w:asciiTheme="minorEastAsia" w:hAnsiTheme="minorEastAsia" w:eastAsiaTheme="minorEastAsia"/>
              </w:rPr>
              <w:t>学习心得</w:t>
            </w:r>
            <w:r>
              <w:rPr>
                <w:rFonts w:hint="eastAsia" w:asciiTheme="minorEastAsia" w:hAnsiTheme="minorEastAsia" w:eastAsiaTheme="minorEastAsia"/>
              </w:rPr>
              <w:t xml:space="preserve">      篇，</w:t>
            </w:r>
            <w:r>
              <w:rPr>
                <w:rFonts w:asciiTheme="minorEastAsia" w:hAnsiTheme="minorEastAsia" w:eastAsiaTheme="minorEastAsia"/>
              </w:rPr>
              <w:t>发表科普论文</w:t>
            </w:r>
            <w:r>
              <w:rPr>
                <w:rFonts w:hint="eastAsia" w:asciiTheme="minorEastAsia" w:hAnsiTheme="minorEastAsia" w:eastAsiaTheme="minorEastAsia"/>
              </w:rPr>
              <w:t xml:space="preserve">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参加行业竞赛：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5531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竞赛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</w:t>
            </w:r>
            <w:r>
              <w:rPr>
                <w:rFonts w:asciiTheme="minorEastAsia" w:hAnsiTheme="minorEastAsia" w:eastAsiaTheme="minorEastAsia"/>
              </w:rPr>
              <w:t>志愿者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志愿者</w:t>
            </w:r>
            <w:r>
              <w:rPr>
                <w:rFonts w:asciiTheme="minorEastAsia" w:hAnsiTheme="minorEastAsia" w:eastAsiaTheme="minorEastAsia"/>
              </w:rPr>
              <w:t>管理制度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□，志愿者</w:t>
            </w:r>
            <w:r>
              <w:rPr>
                <w:rFonts w:asciiTheme="minorEastAsia" w:hAnsiTheme="minorEastAsia" w:eastAsiaTheme="minorEastAsia"/>
              </w:rPr>
              <w:t>总结表彰</w:t>
            </w:r>
            <w:r>
              <w:rPr>
                <w:rFonts w:hint="eastAsia" w:asciiTheme="minorEastAsia" w:hAnsiTheme="minorEastAsia" w:eastAsiaTheme="minorEastAsia"/>
              </w:rPr>
              <w:t>：有□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</w:t>
            </w:r>
            <w:r>
              <w:rPr>
                <w:rFonts w:asciiTheme="minorEastAsia" w:hAnsiTheme="minorEastAsia" w:eastAsiaTheme="minorEastAsia"/>
              </w:rPr>
              <w:t>服务</w:t>
            </w:r>
          </w:p>
        </w:tc>
        <w:tc>
          <w:tcPr>
            <w:tcW w:w="1981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开放</w:t>
            </w:r>
            <w:r>
              <w:rPr>
                <w:rFonts w:hint="eastAsia" w:asciiTheme="minorEastAsia" w:hAnsiTheme="minorEastAsia" w:eastAsiaTheme="minorEastAsia"/>
              </w:rPr>
              <w:t xml:space="preserve">      天</w:t>
            </w:r>
          </w:p>
        </w:tc>
        <w:tc>
          <w:tcPr>
            <w:tcW w:w="184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      万人</w:t>
            </w:r>
          </w:p>
        </w:tc>
        <w:tc>
          <w:tcPr>
            <w:tcW w:w="2984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上年观众数        万人</w:t>
            </w:r>
          </w:p>
        </w:tc>
        <w:tc>
          <w:tcPr>
            <w:tcW w:w="1722" w:type="dxa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每</w:t>
            </w:r>
            <w:r>
              <w:rPr>
                <w:rFonts w:asciiTheme="minorEastAsia" w:hAnsiTheme="minorEastAsia" w:eastAsiaTheme="minorEastAsia"/>
              </w:rPr>
              <w:t>㎡</w:t>
            </w:r>
            <w:r>
              <w:rPr>
                <w:rFonts w:hint="eastAsia" w:asciiTheme="minorEastAsia" w:hAnsiTheme="minorEastAsia" w:eastAsiaTheme="minorEastAsia"/>
              </w:rPr>
              <w:t>展厅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63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一线</w:t>
            </w:r>
            <w:r>
              <w:rPr>
                <w:rFonts w:asciiTheme="minorEastAsia" w:hAnsiTheme="minorEastAsia" w:eastAsiaTheme="minorEastAsia"/>
              </w:rPr>
              <w:t>员工统一着装：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3096" w:type="dxa"/>
            <w:gridSpan w:val="8"/>
          </w:tcPr>
          <w:p>
            <w:pPr>
              <w:spacing w:line="360" w:lineRule="exact"/>
              <w:ind w:left="105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接待规范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咨询</w:t>
            </w:r>
            <w:r>
              <w:rPr>
                <w:rFonts w:asciiTheme="minorEastAsia" w:hAnsiTheme="minorEastAsia" w:eastAsiaTheme="minorEastAsia"/>
              </w:rPr>
              <w:t>服务:有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30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投诉：有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550" w:type="dxa"/>
            <w:gridSpan w:val="8"/>
          </w:tcPr>
          <w:p>
            <w:pPr>
              <w:spacing w:line="360" w:lineRule="exact"/>
              <w:ind w:left="17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投诉次数</w:t>
            </w:r>
            <w:r>
              <w:rPr>
                <w:rFonts w:hint="eastAsia" w:asciiTheme="minorEastAsia" w:hAnsiTheme="minorEastAsia" w:eastAsiaTheme="minorEastAsia"/>
              </w:rPr>
              <w:t xml:space="preserve">    次，</w:t>
            </w:r>
          </w:p>
        </w:tc>
        <w:tc>
          <w:tcPr>
            <w:tcW w:w="3550" w:type="dxa"/>
            <w:gridSpan w:val="6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投诉</w:t>
            </w:r>
            <w:r>
              <w:rPr>
                <w:rFonts w:asciiTheme="minorEastAsia" w:hAnsiTheme="minorEastAsia" w:eastAsiaTheme="minorEastAsia"/>
              </w:rPr>
              <w:t>及时处理：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专职</w:t>
            </w:r>
            <w:r>
              <w:rPr>
                <w:rFonts w:asciiTheme="minorEastAsia" w:hAnsiTheme="minorEastAsia" w:eastAsiaTheme="minorEastAsia"/>
              </w:rPr>
              <w:t>讲解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兼职讲解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培训上岗：</w:t>
            </w:r>
            <w:r>
              <w:rPr>
                <w:rFonts w:hint="eastAsia" w:asciiTheme="minorEastAsia" w:hAnsiTheme="minorEastAsia" w:eastAsiaTheme="minorEastAsia"/>
              </w:rPr>
              <w:t>是□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本馆独立</w:t>
            </w:r>
            <w:r>
              <w:rPr>
                <w:rFonts w:asciiTheme="minorEastAsia" w:hAnsiTheme="minorEastAsia" w:eastAsiaTheme="minorEastAsia"/>
              </w:rPr>
              <w:t>域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asciiTheme="minorEastAsia" w:hAnsiTheme="minorEastAsia" w:eastAsiaTheme="minorEastAsia"/>
              </w:rPr>
              <w:t>网站：有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 xml:space="preserve">□，       </w:t>
            </w:r>
            <w:r>
              <w:rPr>
                <w:rFonts w:asciiTheme="minorEastAsia" w:hAnsiTheme="minorEastAsia" w:eastAsiaTheme="minorEastAsia"/>
              </w:rPr>
              <w:t>主管单位网站</w:t>
            </w:r>
            <w:r>
              <w:rPr>
                <w:rFonts w:hint="eastAsia" w:asciiTheme="minorEastAsia" w:hAnsiTheme="minorEastAsia" w:eastAsiaTheme="minorEastAsia"/>
              </w:rPr>
              <w:t>设</w:t>
            </w:r>
            <w:r>
              <w:rPr>
                <w:rFonts w:asciiTheme="minorEastAsia" w:hAnsiTheme="minorEastAsia" w:eastAsiaTheme="minorEastAsia"/>
              </w:rPr>
              <w:t>专栏：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文稿    篇</w:t>
            </w:r>
            <w:r>
              <w:rPr>
                <w:rFonts w:asciiTheme="minorEastAsia" w:hAnsiTheme="minorEastAsia" w:eastAsiaTheme="minorEastAsia"/>
              </w:rPr>
              <w:t>，图片</w:t>
            </w:r>
            <w:r>
              <w:rPr>
                <w:rFonts w:hint="eastAsia" w:asciiTheme="minorEastAsia" w:hAnsiTheme="minorEastAsia" w:eastAsiaTheme="minorEastAsia"/>
              </w:rPr>
              <w:t xml:space="preserve">   幅</w:t>
            </w:r>
            <w:r>
              <w:rPr>
                <w:rFonts w:asciiTheme="minorEastAsia" w:hAnsiTheme="minorEastAsia" w:eastAsiaTheme="minorEastAsia"/>
              </w:rPr>
              <w:t>，年访问人数</w:t>
            </w:r>
            <w:r>
              <w:rPr>
                <w:rFonts w:hint="eastAsia" w:asciiTheme="minorEastAsia" w:hAnsiTheme="minorEastAsia" w:eastAsiaTheme="minorEastAsia"/>
              </w:rPr>
              <w:t xml:space="preserve">     万</w:t>
            </w:r>
            <w:r>
              <w:rPr>
                <w:rFonts w:asciiTheme="minorEastAsia" w:hAnsiTheme="minorEastAsia" w:eastAsiaTheme="minorEastAsia"/>
              </w:rPr>
              <w:t>人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公众微信</w:t>
            </w:r>
            <w:r>
              <w:rPr>
                <w:rFonts w:hint="eastAsia" w:asciiTheme="minorEastAsia" w:hAnsiTheme="minorEastAsia" w:eastAsiaTheme="minorEastAsia"/>
              </w:rPr>
              <w:t>/官方</w:t>
            </w:r>
            <w:r>
              <w:rPr>
                <w:rFonts w:asciiTheme="minorEastAsia" w:hAnsiTheme="minorEastAsia" w:eastAsiaTheme="minorEastAsia"/>
              </w:rPr>
              <w:t>微博：有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公众微信/官方微博年度推送</w:t>
            </w:r>
            <w:r>
              <w:rPr>
                <w:rFonts w:asciiTheme="minorEastAsia" w:hAnsiTheme="minorEastAsia" w:eastAsiaTheme="minorEastAsia"/>
              </w:rPr>
              <w:t>信</w:t>
            </w:r>
            <w:r>
              <w:rPr>
                <w:rFonts w:hint="eastAsia" w:asciiTheme="minorEastAsia" w:hAnsiTheme="minorEastAsia" w:eastAsiaTheme="minorEastAsia"/>
              </w:rPr>
              <w:t>息       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年度参加线上线下科普活动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</w:t>
            </w:r>
            <w:r>
              <w:rPr>
                <w:rFonts w:asciiTheme="minorEastAsia" w:hAnsiTheme="minorEastAsia" w:eastAsiaTheme="minorEastAsia"/>
              </w:rPr>
              <w:t>影响</w:t>
            </w:r>
          </w:p>
        </w:tc>
        <w:tc>
          <w:tcPr>
            <w:tcW w:w="3762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意见</w:t>
            </w:r>
            <w:r>
              <w:rPr>
                <w:rFonts w:hint="eastAsia" w:asciiTheme="minorEastAsia" w:hAnsiTheme="minorEastAsia" w:eastAsiaTheme="minorEastAsia"/>
              </w:rPr>
              <w:t>箱: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网民留言板：有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76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留言簿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观众调查表：有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ind w:left="105" w:hanging="105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参加抽样</w:t>
            </w:r>
            <w:r>
              <w:rPr>
                <w:rFonts w:asciiTheme="minorEastAsia" w:hAnsiTheme="minorEastAsia" w:eastAsiaTheme="minorEastAsia"/>
              </w:rPr>
              <w:t>调查</w:t>
            </w: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人数</w:t>
            </w:r>
            <w:r>
              <w:rPr>
                <w:rFonts w:hint="eastAsia" w:asciiTheme="minorEastAsia" w:hAnsiTheme="minorEastAsia" w:eastAsiaTheme="minorEastAsia"/>
              </w:rPr>
              <w:t xml:space="preserve">    人</w:t>
            </w:r>
            <w:r>
              <w:rPr>
                <w:rFonts w:asciiTheme="minorEastAsia" w:hAnsiTheme="minorEastAsia" w:eastAsiaTheme="minorEastAsia"/>
              </w:rPr>
              <w:t>，占年</w:t>
            </w:r>
            <w:r>
              <w:rPr>
                <w:rFonts w:hint="eastAsia" w:asciiTheme="minorEastAsia" w:hAnsiTheme="minorEastAsia" w:eastAsiaTheme="minorEastAsia"/>
              </w:rPr>
              <w:t xml:space="preserve">参观人数     </w:t>
            </w:r>
            <w:r>
              <w:rPr>
                <w:rFonts w:asciiTheme="minorEastAsia" w:hAnsiTheme="minorEastAsia" w:eastAsiaTheme="minorEastAsia"/>
              </w:rPr>
              <w:t>%，满意</w:t>
            </w:r>
            <w:r>
              <w:rPr>
                <w:rFonts w:hint="eastAsia" w:asciiTheme="minorEastAsia" w:hAnsiTheme="minorEastAsia" w:eastAsiaTheme="minorEastAsia"/>
              </w:rPr>
              <w:t>、</w:t>
            </w:r>
            <w:r>
              <w:rPr>
                <w:rFonts w:asciiTheme="minorEastAsia" w:hAnsiTheme="minorEastAsia" w:eastAsiaTheme="minorEastAsia"/>
              </w:rPr>
              <w:t>基本满意率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当地</w:t>
            </w:r>
            <w:r>
              <w:rPr>
                <w:rFonts w:asciiTheme="minorEastAsia" w:hAnsiTheme="minorEastAsia" w:eastAsiaTheme="minorEastAsia"/>
              </w:rPr>
              <w:t>主流媒体年报道</w:t>
            </w:r>
            <w:r>
              <w:rPr>
                <w:rFonts w:hint="eastAsia" w:asciiTheme="minorEastAsia" w:hAnsiTheme="minorEastAsia" w:eastAsiaTheme="minorEastAsia"/>
              </w:rPr>
              <w:t>数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媒体</w:t>
            </w:r>
            <w:r>
              <w:rPr>
                <w:rFonts w:asciiTheme="minorEastAsia" w:hAnsiTheme="minorEastAsia" w:eastAsiaTheme="minorEastAsia"/>
              </w:rPr>
              <w:t>负面报道：有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</w:t>
            </w:r>
            <w:r>
              <w:rPr>
                <w:rFonts w:asciiTheme="minorEastAsia" w:hAnsiTheme="minorEastAsia" w:eastAsiaTheme="minorEastAsia"/>
              </w:rPr>
              <w:t>奖情况及其他</w:t>
            </w: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</w:t>
            </w:r>
            <w:r>
              <w:rPr>
                <w:rFonts w:asciiTheme="minorEastAsia" w:hAnsiTheme="minorEastAsia" w:eastAsiaTheme="minorEastAsia"/>
              </w:rPr>
              <w:t>协会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  彰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科普周先进集体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  <w:r>
              <w:rPr>
                <w:rFonts w:asciiTheme="minorEastAsia" w:hAnsiTheme="minorEastAsia" w:eastAsiaTheme="minorEastAsia"/>
              </w:rPr>
              <w:t>科普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>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十佳品牌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、优秀网站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优秀信息员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优秀会员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行业</w:t>
            </w:r>
            <w:r>
              <w:rPr>
                <w:rFonts w:asciiTheme="minorEastAsia" w:hAnsiTheme="minorEastAsia" w:eastAsiaTheme="minorEastAsia"/>
              </w:rPr>
              <w:t>竞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赛</w:t>
            </w:r>
            <w:r>
              <w:rPr>
                <w:rFonts w:hint="eastAsia" w:asciiTheme="minorEastAsia" w:hAnsiTheme="minorEastAsia" w:eastAsiaTheme="minorEastAsia"/>
              </w:rPr>
              <w:t>获奖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省级团体一等奖□、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国家级</w:t>
            </w:r>
            <w:r>
              <w:rPr>
                <w:rFonts w:asciiTheme="minorEastAsia" w:hAnsiTheme="minorEastAsia" w:eastAsiaTheme="minorEastAsia"/>
              </w:rPr>
              <w:t>团体</w:t>
            </w:r>
            <w:r>
              <w:rPr>
                <w:rFonts w:hint="eastAsia" w:asciiTheme="minorEastAsia" w:hAnsiTheme="minorEastAsia" w:eastAsiaTheme="minorEastAsia"/>
              </w:rPr>
              <w:t>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科普研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究课题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ind w:left="7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省级</w:t>
            </w:r>
            <w:r>
              <w:rPr>
                <w:rFonts w:hint="eastAsia" w:asciiTheme="minorEastAsia" w:hAnsiTheme="minorEastAsia" w:eastAsiaTheme="minorEastAsia"/>
              </w:rPr>
              <w:t>□、课题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  <w:p>
            <w:pPr>
              <w:spacing w:line="360" w:lineRule="exact"/>
              <w:ind w:firstLine="105" w:firstLine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  <w:r>
              <w:rPr>
                <w:rFonts w:asciiTheme="minorEastAsia" w:hAnsiTheme="minorEastAsia" w:eastAsiaTheme="minorEastAsia"/>
              </w:rPr>
              <w:t>级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课题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  <w:r>
              <w:rPr>
                <w:rFonts w:asciiTheme="minorEastAsia" w:hAnsiTheme="minorEastAsia" w:eastAsiaTheme="min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被省协会年会、论坛采用的论文      篇，被国家级学术年会、论坛采用的论文    篇。</w:t>
            </w:r>
          </w:p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获省级主流媒体报道      次，国家级主流媒体报道      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</w:t>
            </w:r>
          </w:p>
        </w:tc>
        <w:tc>
          <w:tcPr>
            <w:tcW w:w="7683" w:type="dxa"/>
            <w:gridSpan w:val="19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</w:rPr>
              <w:t>申报表所填内容及提供的所有工作台账、佐证材料均真实可信，若有弄虚作假情况，愿意承担相关责任。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馆长</w:t>
            </w:r>
            <w:r>
              <w:rPr>
                <w:rFonts w:asciiTheme="minorEastAsia" w:hAnsiTheme="minorEastAsia" w:eastAsiaTheme="minorEastAsia"/>
              </w:rPr>
              <w:t>签名：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单位</w:t>
            </w:r>
            <w:r>
              <w:rPr>
                <w:rFonts w:asciiTheme="minorEastAsia" w:hAnsiTheme="minorEastAsia" w:eastAsiaTheme="minorEastAsia"/>
              </w:rPr>
              <w:t>公章：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申报</w:t>
            </w:r>
            <w:r>
              <w:rPr>
                <w:rFonts w:asciiTheme="minorEastAsia" w:hAnsiTheme="minorEastAsia" w:eastAsiaTheme="minorEastAsia"/>
              </w:rPr>
              <w:t>时间：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考评小组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意见</w:t>
            </w:r>
          </w:p>
        </w:tc>
        <w:tc>
          <w:tcPr>
            <w:tcW w:w="7683" w:type="dxa"/>
            <w:gridSpan w:val="1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组长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专家评审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委员会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结论</w:t>
            </w:r>
          </w:p>
        </w:tc>
        <w:tc>
          <w:tcPr>
            <w:tcW w:w="7683" w:type="dxa"/>
            <w:gridSpan w:val="1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ind w:firstLine="3780" w:firstLineChars="1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主任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年     月     日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Times New Roman" w:hAnsi="Times New Roman" w:cs="Times New Roman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000000"/>
    <w:rsid w:val="0350237D"/>
    <w:rsid w:val="0374413D"/>
    <w:rsid w:val="07FB6BDB"/>
    <w:rsid w:val="09153C1F"/>
    <w:rsid w:val="09AB63DF"/>
    <w:rsid w:val="0E5B6625"/>
    <w:rsid w:val="16A576FF"/>
    <w:rsid w:val="181A69E2"/>
    <w:rsid w:val="191C4C03"/>
    <w:rsid w:val="1E1B7B7F"/>
    <w:rsid w:val="1E214A6A"/>
    <w:rsid w:val="211872DA"/>
    <w:rsid w:val="212F0123"/>
    <w:rsid w:val="242D5253"/>
    <w:rsid w:val="25034EC9"/>
    <w:rsid w:val="25186BC6"/>
    <w:rsid w:val="262275D1"/>
    <w:rsid w:val="29080D00"/>
    <w:rsid w:val="2AC82E3D"/>
    <w:rsid w:val="2BD240DC"/>
    <w:rsid w:val="2E4A5917"/>
    <w:rsid w:val="32EA3264"/>
    <w:rsid w:val="33A45AC9"/>
    <w:rsid w:val="42157A65"/>
    <w:rsid w:val="436641D2"/>
    <w:rsid w:val="488F069E"/>
    <w:rsid w:val="4A4C6847"/>
    <w:rsid w:val="4B663938"/>
    <w:rsid w:val="4C2A2BB8"/>
    <w:rsid w:val="4DE60D60"/>
    <w:rsid w:val="52322221"/>
    <w:rsid w:val="526E7576"/>
    <w:rsid w:val="52F263F9"/>
    <w:rsid w:val="56E9366F"/>
    <w:rsid w:val="575B631B"/>
    <w:rsid w:val="5C6549DF"/>
    <w:rsid w:val="5D9A56C3"/>
    <w:rsid w:val="5F162C90"/>
    <w:rsid w:val="5F487ACD"/>
    <w:rsid w:val="5F772160"/>
    <w:rsid w:val="60651FB9"/>
    <w:rsid w:val="62BE3C02"/>
    <w:rsid w:val="62C0797A"/>
    <w:rsid w:val="630F445E"/>
    <w:rsid w:val="66BC66AA"/>
    <w:rsid w:val="6BF6440D"/>
    <w:rsid w:val="6D036DE1"/>
    <w:rsid w:val="6E665FB8"/>
    <w:rsid w:val="70D50A94"/>
    <w:rsid w:val="71641E18"/>
    <w:rsid w:val="71BE777B"/>
    <w:rsid w:val="73A11102"/>
    <w:rsid w:val="763E2F56"/>
    <w:rsid w:val="77EF5926"/>
    <w:rsid w:val="7A4A24F3"/>
    <w:rsid w:val="7C67749B"/>
    <w:rsid w:val="7E4B4A8C"/>
    <w:rsid w:val="7F370B6C"/>
    <w:rsid w:val="7F4803D2"/>
    <w:rsid w:val="7FD3089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1309</Words>
  <Characters>1322</Characters>
  <Lines>0</Lines>
  <Paragraphs>0</Paragraphs>
  <TotalTime>0</TotalTime>
  <ScaleCrop>false</ScaleCrop>
  <LinksUpToDate>false</LinksUpToDate>
  <CharactersWithSpaces>2140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2023-03-22T05:53:47Z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D43C753A53C54C4DBBE9D4F47D7457C3</vt:lpwstr>
  </property>
</Properties>
</file>