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50" w:after="150" w:line="360" w:lineRule="atLeast"/>
        <w:jc w:val="left"/>
        <w:rPr>
          <w:rFonts w:hint="eastAsia" w:ascii="仿宋" w:hAnsi="仿宋" w:eastAsia="仿宋" w:cs="宋体"/>
          <w:b/>
          <w:bCs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auto"/>
          <w:kern w:val="0"/>
          <w:sz w:val="30"/>
          <w:szCs w:val="30"/>
        </w:rPr>
        <w:t>附件</w:t>
      </w:r>
      <w:bookmarkStart w:id="0" w:name="_GoBack"/>
      <w:bookmarkEnd w:id="0"/>
      <w:r>
        <w:rPr>
          <w:rFonts w:hint="eastAsia" w:ascii="仿宋" w:hAnsi="仿宋" w:eastAsia="仿宋" w:cs="宋体"/>
          <w:b/>
          <w:bCs/>
          <w:color w:val="auto"/>
          <w:kern w:val="0"/>
          <w:sz w:val="30"/>
          <w:szCs w:val="30"/>
        </w:rPr>
        <w:t>：</w:t>
      </w:r>
    </w:p>
    <w:p>
      <w:pPr>
        <w:widowControl/>
        <w:shd w:val="clear" w:color="auto" w:fill="FFFFFF"/>
        <w:spacing w:before="150" w:after="150" w:line="360" w:lineRule="atLeast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32"/>
          <w:szCs w:val="32"/>
        </w:rPr>
        <w:t>江苏省科普场馆协会二届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32"/>
          <w:szCs w:val="32"/>
          <w:lang w:eastAsia="zh-CN"/>
        </w:rPr>
        <w:t>九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32"/>
          <w:szCs w:val="32"/>
        </w:rPr>
        <w:t>次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32"/>
          <w:szCs w:val="32"/>
          <w:lang w:eastAsia="zh-CN"/>
        </w:rPr>
        <w:t>常务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32"/>
          <w:szCs w:val="32"/>
        </w:rPr>
        <w:t>理事会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32"/>
          <w:szCs w:val="32"/>
        </w:rPr>
        <w:t>二届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32"/>
          <w:szCs w:val="32"/>
          <w:lang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32"/>
          <w:szCs w:val="32"/>
        </w:rPr>
        <w:t>次理事会议回执</w:t>
      </w:r>
    </w:p>
    <w:tbl>
      <w:tblPr>
        <w:tblStyle w:val="2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3300"/>
        <w:gridCol w:w="3092"/>
        <w:gridCol w:w="1867"/>
        <w:gridCol w:w="2100"/>
        <w:gridCol w:w="2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6" w:type="dxa"/>
            <w:noWrap w:val="0"/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30"/>
                <w:szCs w:val="30"/>
              </w:rPr>
              <w:t>姓名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30"/>
                <w:szCs w:val="30"/>
              </w:rPr>
              <w:t>工作单位及职务</w:t>
            </w:r>
          </w:p>
        </w:tc>
        <w:tc>
          <w:tcPr>
            <w:tcW w:w="3092" w:type="dxa"/>
            <w:noWrap w:val="0"/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30"/>
                <w:szCs w:val="30"/>
              </w:rPr>
              <w:t>是否出席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after="150" w:line="40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30"/>
                <w:szCs w:val="30"/>
              </w:rPr>
              <w:t>是否住宿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after="150" w:line="40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30"/>
                <w:szCs w:val="30"/>
                <w:lang w:eastAsia="zh-CN"/>
              </w:rPr>
              <w:t>（单间</w:t>
            </w: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30"/>
                <w:szCs w:val="30"/>
                <w:lang w:val="en-US" w:eastAsia="zh-CN"/>
              </w:rPr>
              <w:t>/标间</w:t>
            </w: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rFonts w:hint="eastAsia" w:ascii="仿宋" w:hAnsi="仿宋" w:eastAsia="仿宋" w:cs="宋体"/>
                <w:b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26" w:type="dxa"/>
            <w:noWrap w:val="0"/>
            <w:vAlign w:val="top"/>
          </w:tcPr>
          <w:p>
            <w:pPr>
              <w:widowControl/>
              <w:spacing w:before="150" w:after="150" w:line="360" w:lineRule="atLeast"/>
              <w:jc w:val="center"/>
              <w:rPr>
                <w:rFonts w:ascii="仿宋" w:hAnsi="仿宋" w:eastAsia="仿宋" w:cs="宋体"/>
                <w:b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3300" w:type="dxa"/>
            <w:noWrap w:val="0"/>
            <w:vAlign w:val="top"/>
          </w:tcPr>
          <w:p>
            <w:pPr>
              <w:widowControl/>
              <w:spacing w:before="150" w:after="150" w:line="360" w:lineRule="atLeast"/>
              <w:jc w:val="center"/>
              <w:rPr>
                <w:rFonts w:ascii="仿宋" w:hAnsi="仿宋" w:eastAsia="仿宋" w:cs="宋体"/>
                <w:b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3092" w:type="dxa"/>
            <w:noWrap w:val="0"/>
            <w:vAlign w:val="top"/>
          </w:tcPr>
          <w:p>
            <w:pPr>
              <w:widowControl/>
              <w:spacing w:before="150" w:after="150" w:line="360" w:lineRule="atLeast"/>
              <w:jc w:val="center"/>
              <w:rPr>
                <w:rFonts w:ascii="仿宋" w:hAnsi="仿宋" w:eastAsia="仿宋" w:cs="宋体"/>
                <w:b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widowControl/>
              <w:spacing w:before="150" w:after="150" w:line="360" w:lineRule="atLeast"/>
              <w:jc w:val="center"/>
              <w:rPr>
                <w:rFonts w:ascii="仿宋" w:hAnsi="仿宋" w:eastAsia="仿宋" w:cs="宋体"/>
                <w:b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widowControl/>
              <w:spacing w:before="150" w:after="150" w:line="360" w:lineRule="atLeast"/>
              <w:jc w:val="center"/>
              <w:rPr>
                <w:rFonts w:ascii="仿宋" w:hAnsi="仿宋" w:eastAsia="仿宋" w:cs="宋体"/>
                <w:b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2582" w:type="dxa"/>
            <w:noWrap w:val="0"/>
            <w:vAlign w:val="top"/>
          </w:tcPr>
          <w:p>
            <w:pPr>
              <w:widowControl/>
              <w:spacing w:before="150" w:after="150" w:line="360" w:lineRule="atLeast"/>
              <w:jc w:val="center"/>
              <w:rPr>
                <w:rFonts w:ascii="仿宋" w:hAnsi="仿宋" w:eastAsia="仿宋" w:cs="宋体"/>
                <w:b/>
                <w:color w:val="444444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6" w:type="dxa"/>
            <w:noWrap w:val="0"/>
            <w:vAlign w:val="top"/>
          </w:tcPr>
          <w:p>
            <w:pPr>
              <w:widowControl/>
              <w:spacing w:before="150" w:after="150" w:line="360" w:lineRule="atLeast"/>
              <w:jc w:val="center"/>
              <w:rPr>
                <w:rFonts w:ascii="仿宋" w:hAnsi="仿宋" w:eastAsia="仿宋" w:cs="宋体"/>
                <w:b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3300" w:type="dxa"/>
            <w:noWrap w:val="0"/>
            <w:vAlign w:val="top"/>
          </w:tcPr>
          <w:p>
            <w:pPr>
              <w:widowControl/>
              <w:spacing w:before="150" w:after="150" w:line="360" w:lineRule="atLeast"/>
              <w:jc w:val="center"/>
              <w:rPr>
                <w:rFonts w:ascii="仿宋" w:hAnsi="仿宋" w:eastAsia="仿宋" w:cs="宋体"/>
                <w:b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3092" w:type="dxa"/>
            <w:noWrap w:val="0"/>
            <w:vAlign w:val="top"/>
          </w:tcPr>
          <w:p>
            <w:pPr>
              <w:widowControl/>
              <w:spacing w:before="150" w:after="150" w:line="360" w:lineRule="atLeast"/>
              <w:jc w:val="center"/>
              <w:rPr>
                <w:rFonts w:ascii="仿宋" w:hAnsi="仿宋" w:eastAsia="仿宋" w:cs="宋体"/>
                <w:b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widowControl/>
              <w:spacing w:before="150" w:after="150" w:line="360" w:lineRule="atLeast"/>
              <w:jc w:val="center"/>
              <w:rPr>
                <w:rFonts w:ascii="仿宋" w:hAnsi="仿宋" w:eastAsia="仿宋" w:cs="宋体"/>
                <w:b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widowControl/>
              <w:spacing w:before="150" w:after="150" w:line="360" w:lineRule="atLeast"/>
              <w:jc w:val="center"/>
              <w:rPr>
                <w:rFonts w:ascii="仿宋" w:hAnsi="仿宋" w:eastAsia="仿宋" w:cs="宋体"/>
                <w:b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2582" w:type="dxa"/>
            <w:noWrap w:val="0"/>
            <w:vAlign w:val="top"/>
          </w:tcPr>
          <w:p>
            <w:pPr>
              <w:widowControl/>
              <w:spacing w:before="150" w:after="150" w:line="360" w:lineRule="atLeast"/>
              <w:jc w:val="center"/>
              <w:rPr>
                <w:rFonts w:ascii="仿宋" w:hAnsi="仿宋" w:eastAsia="仿宋" w:cs="宋体"/>
                <w:b/>
                <w:color w:val="444444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6" w:type="dxa"/>
            <w:gridSpan w:val="2"/>
            <w:noWrap w:val="0"/>
            <w:vAlign w:val="top"/>
          </w:tcPr>
          <w:p>
            <w:pPr>
              <w:widowControl/>
              <w:spacing w:before="150" w:after="150" w:line="360" w:lineRule="atLeast"/>
              <w:jc w:val="center"/>
              <w:rPr>
                <w:rFonts w:hint="eastAsia" w:ascii="仿宋" w:hAnsi="仿宋" w:eastAsia="仿宋" w:cs="宋体"/>
                <w:b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30"/>
                <w:szCs w:val="30"/>
              </w:rPr>
              <w:t>健康状况是否符合疫情防控要求</w:t>
            </w:r>
          </w:p>
        </w:tc>
        <w:tc>
          <w:tcPr>
            <w:tcW w:w="4959" w:type="dxa"/>
            <w:gridSpan w:val="2"/>
            <w:noWrap w:val="0"/>
            <w:vAlign w:val="top"/>
          </w:tcPr>
          <w:p>
            <w:pPr>
              <w:widowControl/>
              <w:spacing w:before="150" w:after="150" w:line="360" w:lineRule="atLeast"/>
              <w:jc w:val="center"/>
              <w:rPr>
                <w:rFonts w:hint="eastAsia" w:ascii="仿宋" w:hAnsi="仿宋" w:eastAsia="仿宋" w:cs="宋体"/>
                <w:b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30"/>
                <w:szCs w:val="30"/>
              </w:rPr>
              <w:t>近</w:t>
            </w: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30"/>
                <w:szCs w:val="30"/>
                <w:lang w:eastAsia="zh-CN"/>
              </w:rPr>
              <w:t>七</w:t>
            </w: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30"/>
                <w:szCs w:val="30"/>
              </w:rPr>
              <w:t>天内是否去过中高风险疫区</w:t>
            </w:r>
          </w:p>
        </w:tc>
        <w:tc>
          <w:tcPr>
            <w:tcW w:w="4682" w:type="dxa"/>
            <w:gridSpan w:val="2"/>
            <w:noWrap w:val="0"/>
            <w:vAlign w:val="top"/>
          </w:tcPr>
          <w:p>
            <w:pPr>
              <w:widowControl/>
              <w:spacing w:before="150" w:after="150" w:line="360" w:lineRule="atLeast"/>
              <w:jc w:val="center"/>
              <w:rPr>
                <w:rFonts w:hint="eastAsia" w:ascii="仿宋" w:hAnsi="仿宋" w:eastAsia="仿宋" w:cs="宋体"/>
                <w:b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30"/>
                <w:szCs w:val="30"/>
              </w:rPr>
              <w:t>有无发热、咳嗽、腹泻等情况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6" w:type="dxa"/>
            <w:gridSpan w:val="2"/>
            <w:noWrap w:val="0"/>
            <w:vAlign w:val="top"/>
          </w:tcPr>
          <w:p>
            <w:pPr>
              <w:widowControl/>
              <w:spacing w:before="150" w:after="150" w:line="360" w:lineRule="atLeast"/>
              <w:jc w:val="center"/>
              <w:rPr>
                <w:rFonts w:ascii="仿宋" w:hAnsi="仿宋" w:eastAsia="仿宋" w:cs="宋体"/>
                <w:b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4959" w:type="dxa"/>
            <w:gridSpan w:val="2"/>
            <w:noWrap w:val="0"/>
            <w:vAlign w:val="top"/>
          </w:tcPr>
          <w:p>
            <w:pPr>
              <w:widowControl/>
              <w:spacing w:before="150" w:after="150" w:line="360" w:lineRule="atLeast"/>
              <w:jc w:val="center"/>
              <w:rPr>
                <w:rFonts w:ascii="仿宋" w:hAnsi="仿宋" w:eastAsia="仿宋" w:cs="宋体"/>
                <w:b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4682" w:type="dxa"/>
            <w:gridSpan w:val="2"/>
            <w:noWrap w:val="0"/>
            <w:vAlign w:val="top"/>
          </w:tcPr>
          <w:p>
            <w:pPr>
              <w:widowControl/>
              <w:spacing w:before="150" w:after="150" w:line="360" w:lineRule="atLeast"/>
              <w:jc w:val="center"/>
              <w:rPr>
                <w:rFonts w:ascii="仿宋" w:hAnsi="仿宋" w:eastAsia="仿宋" w:cs="宋体"/>
                <w:b/>
                <w:color w:val="444444"/>
                <w:kern w:val="0"/>
                <w:sz w:val="30"/>
                <w:szCs w:val="3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wZjQyZmQxNmZhNTQ4NWI0NzZkZjlkMmY3NDQ0YWMifQ=="/>
  </w:docVars>
  <w:rsids>
    <w:rsidRoot w:val="347E11F9"/>
    <w:rsid w:val="347E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2022-07-26T08:23:00Z</dcterms:created>
  <dc:creator>Cui Cui </dc:creator>
  <cp:lastModifiedBy>Cui Cui </cp:lastModifiedBy>
  <dcterms:modified xsi:type="dcterms:W3CDTF">2022-07-26T08:46:37Z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5DD8E739DBF04A429AE83BBC6FB183CA</vt:lpwstr>
  </property>
</Properties>
</file>