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F10A" w14:textId="77777777" w:rsidR="00AD6933" w:rsidRDefault="00BB2C9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14:paraId="4EF6F981" w14:textId="77777777" w:rsidR="00AD6933" w:rsidRDefault="00AD6933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14:paraId="73CEA0C7" w14:textId="77777777" w:rsidR="00AD6933" w:rsidRDefault="00BB2C9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江苏省综合科技馆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绩效考评自评表</w:t>
      </w:r>
    </w:p>
    <w:p w14:paraId="58FAE71B" w14:textId="77777777" w:rsidR="00AD6933" w:rsidRDefault="00AD6933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2C80D78B" w14:textId="77777777" w:rsidR="00AD6933" w:rsidRDefault="00BB2C9B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场馆名称：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</w:t>
      </w:r>
      <w:r>
        <w:rPr>
          <w:rFonts w:asciiTheme="minorEastAsia" w:eastAsiaTheme="minorEastAsia" w:hAnsiTheme="minorEastAsia"/>
          <w:sz w:val="32"/>
          <w:szCs w:val="32"/>
        </w:rPr>
        <w:t>＿＿＿</w:t>
      </w:r>
      <w:r>
        <w:rPr>
          <w:rFonts w:ascii="仿宋_GB2312" w:eastAsia="仿宋_GB2312" w:hAnsi="仿宋" w:hint="eastAsia"/>
          <w:sz w:val="32"/>
          <w:szCs w:val="32"/>
        </w:rPr>
        <w:t>年度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6341"/>
        <w:gridCol w:w="830"/>
      </w:tblGrid>
      <w:tr w:rsidR="00AD6933" w14:paraId="256B1214" w14:textId="77777777">
        <w:trPr>
          <w:trHeight w:val="400"/>
          <w:tblHeader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B614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考核指标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B26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  <w:r>
              <w:rPr>
                <w:rFonts w:ascii="黑体" w:eastAsia="黑体" w:hAnsi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D17F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</w:t>
            </w:r>
          </w:p>
          <w:p w14:paraId="22FED62C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AD6933" w14:paraId="068A6D7E" w14:textId="77777777">
        <w:trPr>
          <w:trHeight w:val="673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156AB" w14:textId="77777777" w:rsidR="00AD6933" w:rsidRDefault="00BB2C9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运行管理</w:t>
            </w:r>
          </w:p>
          <w:p w14:paraId="2386A9F3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A23A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有年度工作计划（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有年度绩效考核目标（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年终工作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总结（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员工</w:t>
            </w:r>
            <w:r>
              <w:rPr>
                <w:rFonts w:asciiTheme="minorEastAsia" w:eastAsiaTheme="minorEastAsia" w:hAnsiTheme="minorEastAsia"/>
                <w:szCs w:val="21"/>
              </w:rPr>
              <w:t>年度考核评定结果（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178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5C8B04E5" w14:textId="77777777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734EC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369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有列入年度预算运行经费（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有年度专项展品更新经费（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D66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01252016" w14:textId="77777777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7B0CA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464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有完善的各项规章制度（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并在工作中有效贯彻落实（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675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6086DB9E" w14:textId="77777777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DB5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B7B3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参观通道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通畅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导引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标识</w:t>
            </w:r>
            <w:r>
              <w:rPr>
                <w:rFonts w:asciiTheme="minorEastAsia" w:eastAsiaTheme="minorEastAsia" w:hAnsiTheme="minorEastAsia"/>
                <w:szCs w:val="21"/>
              </w:rPr>
              <w:t>清晰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展厅环境整洁（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安全设施完善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年度无安全事故（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CD3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20D53755" w14:textId="77777777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4297F" w14:textId="77777777" w:rsidR="00AD6933" w:rsidRDefault="00BB2C9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展教活动</w:t>
            </w:r>
          </w:p>
          <w:p w14:paraId="24D8B299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9AC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常设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展区</w:t>
            </w:r>
            <w:r>
              <w:rPr>
                <w:rFonts w:asciiTheme="minorEastAsia" w:eastAsiaTheme="minorEastAsia" w:hAnsiTheme="minorEastAsia"/>
                <w:szCs w:val="21"/>
              </w:rPr>
              <w:t>主题鲜明、展示内容丰富（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6E6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0B77EAE8" w14:textId="77777777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8826F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BE5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参与互动展品达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CA6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2E2EF48F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8E84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554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展品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完好率</w:t>
            </w:r>
            <w:r>
              <w:rPr>
                <w:rFonts w:asciiTheme="minorEastAsia" w:eastAsiaTheme="minorEastAsia" w:hAnsiTheme="minorEastAsia"/>
                <w:szCs w:val="21"/>
              </w:rPr>
              <w:t>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3E8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26E6743A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CD5E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6A91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参加科普周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0DE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52116B17" w14:textId="77777777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59043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36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举办年度临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/>
                <w:szCs w:val="21"/>
              </w:rPr>
              <w:t>、每次不少于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天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增加一次加（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总量限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99B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173C767E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2DE5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6A2D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有本馆特色品牌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532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489CDDEF" w14:textId="77777777">
        <w:trPr>
          <w:trHeight w:val="369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85C3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FFB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举办科普讲座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/>
                <w:szCs w:val="21"/>
              </w:rPr>
              <w:t>、每次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参与</w:t>
            </w:r>
            <w:r>
              <w:rPr>
                <w:rFonts w:asciiTheme="minorEastAsia" w:eastAsiaTheme="minorEastAsia" w:hAnsiTheme="minorEastAsia"/>
                <w:szCs w:val="21"/>
              </w:rPr>
              <w:t>听众不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低</w:t>
            </w:r>
            <w:r>
              <w:rPr>
                <w:rFonts w:asciiTheme="minorEastAsia" w:eastAsiaTheme="minorEastAsia" w:hAnsiTheme="minorEastAsia"/>
                <w:szCs w:val="21"/>
              </w:rPr>
              <w:t>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规定</w:t>
            </w:r>
            <w:r>
              <w:rPr>
                <w:rFonts w:asciiTheme="minorEastAsia" w:eastAsiaTheme="minorEastAsia" w:hAnsiTheme="minorEastAsia"/>
                <w:szCs w:val="21"/>
              </w:rPr>
              <w:t>标准（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51E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184CF7BE" w14:textId="77777777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AF217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队伍</w:t>
            </w:r>
            <w:r>
              <w:rPr>
                <w:rFonts w:ascii="黑体" w:eastAsia="黑体" w:hAnsi="黑体"/>
                <w:sz w:val="24"/>
              </w:rPr>
              <w:t>建设</w:t>
            </w:r>
          </w:p>
          <w:p w14:paraId="6A263525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AFA5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、建立优秀员工</w:t>
            </w:r>
            <w:r>
              <w:rPr>
                <w:rFonts w:asciiTheme="minorEastAsia" w:eastAsiaTheme="minorEastAsia" w:hAnsiTheme="minorEastAsia"/>
                <w:szCs w:val="21"/>
              </w:rPr>
              <w:t>年度表彰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奖励</w:t>
            </w:r>
            <w:r>
              <w:rPr>
                <w:rFonts w:asciiTheme="minorEastAsia" w:eastAsiaTheme="minorEastAsia" w:hAnsiTheme="minorEastAsia"/>
                <w:szCs w:val="21"/>
              </w:rPr>
              <w:t>制度（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9AA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59F09895" w14:textId="77777777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E45A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309B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、开展员工</w:t>
            </w:r>
            <w:r>
              <w:rPr>
                <w:rFonts w:asciiTheme="minorEastAsia" w:eastAsiaTheme="minorEastAsia" w:hAnsiTheme="minorEastAsia"/>
                <w:szCs w:val="21"/>
              </w:rPr>
              <w:t>年度教育培训满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0F7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50494C23" w14:textId="77777777">
        <w:trPr>
          <w:trHeight w:val="39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78B2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4C6F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、参训人员</w:t>
            </w:r>
            <w:r>
              <w:rPr>
                <w:rFonts w:asciiTheme="minorEastAsia" w:eastAsiaTheme="minorEastAsia" w:hAnsiTheme="minorEastAsia"/>
                <w:szCs w:val="21"/>
              </w:rPr>
              <w:t>有不少于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字</w:t>
            </w:r>
            <w:r>
              <w:rPr>
                <w:rFonts w:asciiTheme="minorEastAsia" w:eastAsiaTheme="minorEastAsia" w:hAnsiTheme="minorEastAsia"/>
                <w:szCs w:val="21"/>
              </w:rPr>
              <w:t>的学习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心得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D41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5F799201" w14:textId="77777777">
        <w:trPr>
          <w:trHeight w:val="34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A891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91F2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、组织</w:t>
            </w:r>
            <w:r>
              <w:rPr>
                <w:rFonts w:asciiTheme="minorEastAsia" w:eastAsiaTheme="minorEastAsia" w:hAnsiTheme="minorEastAsia"/>
                <w:szCs w:val="21"/>
              </w:rPr>
              <w:t>员工参加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7DD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0C0D92BB" w14:textId="77777777">
        <w:trPr>
          <w:trHeight w:val="56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31D75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D54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、有注册</w:t>
            </w:r>
            <w:r>
              <w:rPr>
                <w:rFonts w:asciiTheme="minorEastAsia" w:eastAsiaTheme="minorEastAsia" w:hAnsiTheme="minorEastAsia"/>
                <w:szCs w:val="21"/>
              </w:rPr>
              <w:t>登记的志愿者队伍并经过培训上岗（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；有工作</w:t>
            </w:r>
            <w:r>
              <w:rPr>
                <w:rFonts w:asciiTheme="minorEastAsia" w:eastAsiaTheme="minorEastAsia" w:hAnsiTheme="minorEastAsia"/>
                <w:szCs w:val="21"/>
              </w:rPr>
              <w:t>考核记录（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，有年度</w:t>
            </w:r>
            <w:r>
              <w:rPr>
                <w:rFonts w:asciiTheme="minorEastAsia" w:eastAsiaTheme="minorEastAsia" w:hAnsiTheme="minorEastAsia"/>
                <w:szCs w:val="21"/>
              </w:rPr>
              <w:t>总结表彰（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19A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3E100AEE" w14:textId="77777777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2C4FB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</w:t>
            </w:r>
            <w:r>
              <w:rPr>
                <w:rFonts w:ascii="黑体" w:eastAsia="黑体" w:hAnsi="黑体"/>
                <w:sz w:val="24"/>
              </w:rPr>
              <w:t>服务</w:t>
            </w:r>
          </w:p>
          <w:p w14:paraId="6E0BC219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2F18" w14:textId="07ACFC81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、年均开放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60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天、</w:t>
            </w:r>
            <w:r>
              <w:rPr>
                <w:rFonts w:asciiTheme="minorEastAsia" w:eastAsiaTheme="minorEastAsia" w:hAnsiTheme="minorEastAsia"/>
                <w:szCs w:val="21"/>
              </w:rPr>
              <w:t>每天开放不少于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小时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，年</w:t>
            </w:r>
            <w:r>
              <w:rPr>
                <w:rFonts w:asciiTheme="minorEastAsia" w:eastAsiaTheme="minorEastAsia" w:hAnsiTheme="minorEastAsia"/>
                <w:szCs w:val="21"/>
              </w:rPr>
              <w:t>参观人数不少于展厅面积每平米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8DB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06031E47" w14:textId="77777777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3058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851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szCs w:val="21"/>
              </w:rPr>
              <w:t>-10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以上专职科技辅导员或讲解员队伍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着装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统一</w:t>
            </w:r>
            <w:r>
              <w:rPr>
                <w:rFonts w:asciiTheme="minorEastAsia" w:eastAsiaTheme="minorEastAsia" w:hAnsiTheme="minorEastAsia"/>
                <w:szCs w:val="21"/>
              </w:rPr>
              <w:t>、持证上岗（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5AD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649238D2" w14:textId="77777777">
        <w:trPr>
          <w:trHeight w:val="11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4A28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BB7E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、有独立</w:t>
            </w:r>
            <w:r>
              <w:rPr>
                <w:rFonts w:asciiTheme="minorEastAsia" w:eastAsiaTheme="minorEastAsia" w:hAnsiTheme="minorEastAsia"/>
                <w:szCs w:val="21"/>
              </w:rPr>
              <w:t>域名网站（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月更新文稿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篇</w:t>
            </w:r>
            <w:r>
              <w:rPr>
                <w:rFonts w:asciiTheme="minorEastAsia" w:eastAsiaTheme="minorEastAsia" w:hAnsiTheme="minorEastAsia"/>
                <w:szCs w:val="21"/>
              </w:rPr>
              <w:t>、图片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幅（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年访问量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达到考核</w:t>
            </w:r>
            <w:r>
              <w:rPr>
                <w:rFonts w:asciiTheme="minorEastAsia" w:eastAsiaTheme="minorEastAsia" w:hAnsiTheme="minorEastAsia"/>
                <w:szCs w:val="21"/>
              </w:rPr>
              <w:t>指标（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建有公众微信、官方微博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参与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公众达到</w:t>
            </w:r>
            <w:r>
              <w:rPr>
                <w:rFonts w:asciiTheme="minorEastAsia" w:eastAsiaTheme="minorEastAsia" w:hAnsiTheme="minorEastAsia"/>
                <w:szCs w:val="21"/>
              </w:rPr>
              <w:t>考核标准（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），共</w:t>
            </w:r>
            <w:r>
              <w:rPr>
                <w:rFonts w:asciiTheme="minorEastAsia" w:eastAsiaTheme="minorEastAsia" w:hAnsiTheme="minor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BE3F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4D17EA0B" w14:textId="77777777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ACA7F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社会影响</w:t>
            </w:r>
          </w:p>
          <w:p w14:paraId="45574DCB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E8D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、设有观众</w:t>
            </w:r>
            <w:r>
              <w:rPr>
                <w:rFonts w:asciiTheme="minorEastAsia" w:eastAsiaTheme="minorEastAsia" w:hAnsiTheme="minorEastAsia"/>
                <w:szCs w:val="21"/>
              </w:rPr>
              <w:t>意见箱、留言簿（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，参与观众</w:t>
            </w:r>
            <w:r>
              <w:rPr>
                <w:rFonts w:asciiTheme="minorEastAsia" w:eastAsiaTheme="minorEastAsia" w:hAnsiTheme="minorEastAsia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低</w:t>
            </w:r>
            <w:r>
              <w:rPr>
                <w:rFonts w:asciiTheme="minorEastAsia" w:eastAsiaTheme="minorEastAsia" w:hAnsiTheme="minorEastAsia"/>
                <w:szCs w:val="21"/>
              </w:rPr>
              <w:t>于参观总人数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，满意</w:t>
            </w:r>
            <w:r>
              <w:rPr>
                <w:rFonts w:asciiTheme="minorEastAsia" w:eastAsiaTheme="minorEastAsia" w:hAnsiTheme="minorEastAsia"/>
                <w:szCs w:val="21"/>
              </w:rPr>
              <w:t>、基本满意率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），共</w:t>
            </w:r>
            <w:r>
              <w:rPr>
                <w:rFonts w:asciiTheme="minorEastAsia" w:eastAsiaTheme="minorEastAsia" w:hAnsiTheme="minor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DD7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681863D7" w14:textId="77777777">
        <w:trPr>
          <w:trHeight w:val="6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9924" w14:textId="77777777" w:rsidR="00AD6933" w:rsidRDefault="00AD693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1B831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、当地主流</w:t>
            </w:r>
            <w:r>
              <w:rPr>
                <w:rFonts w:asciiTheme="minorEastAsia" w:eastAsiaTheme="minorEastAsia" w:hAnsiTheme="minorEastAsia"/>
                <w:szCs w:val="21"/>
              </w:rPr>
              <w:t>媒体对场馆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正面</w:t>
            </w:r>
            <w:r>
              <w:rPr>
                <w:rFonts w:asciiTheme="minorEastAsia" w:eastAsiaTheme="minorEastAsia" w:hAnsiTheme="minorEastAsia"/>
                <w:szCs w:val="21"/>
              </w:rPr>
              <w:t>报道不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每次（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  <w:r>
              <w:rPr>
                <w:rFonts w:asciiTheme="minorEastAsia" w:eastAsiaTheme="minorEastAsia" w:hAnsiTheme="minorEastAsia"/>
                <w:szCs w:val="21"/>
              </w:rPr>
              <w:t>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分，</w:t>
            </w:r>
            <w:r>
              <w:rPr>
                <w:rFonts w:asciiTheme="minorEastAsia" w:eastAsiaTheme="minorEastAsia" w:hAnsiTheme="minorEastAsia"/>
                <w:szCs w:val="21"/>
              </w:rPr>
              <w:t>有年度负面报道不得分。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41FE4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07E42724" w14:textId="77777777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B0C2C" w14:textId="77777777" w:rsidR="00AD6933" w:rsidRDefault="00BB2C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加分指标</w:t>
            </w:r>
          </w:p>
          <w:p w14:paraId="44CE9806" w14:textId="77777777" w:rsidR="00AD6933" w:rsidRDefault="00BB2C9B">
            <w:pPr>
              <w:adjustRightInd w:val="0"/>
              <w:snapToGrid w:val="0"/>
              <w:ind w:leftChars="-72" w:rightChars="-51" w:right="-107" w:hangingChars="72" w:hanging="1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（最高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62E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</w:t>
            </w:r>
            <w:r>
              <w:rPr>
                <w:rFonts w:asciiTheme="minorEastAsia" w:eastAsiaTheme="minorEastAsia" w:hAnsiTheme="minorEastAsia"/>
                <w:szCs w:val="21"/>
              </w:rPr>
              <w:t>协会科普周、科普日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  <w:r>
              <w:rPr>
                <w:rFonts w:asciiTheme="minorEastAsia" w:eastAsiaTheme="minorEastAsia" w:hAnsiTheme="minorEastAsia"/>
                <w:szCs w:val="21"/>
              </w:rPr>
              <w:t>先进集体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各加（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获优秀个人各加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10B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058CCE56" w14:textId="77777777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E322B" w14:textId="77777777" w:rsidR="00AD6933" w:rsidRDefault="00AD6933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E43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年度十佳品牌活动（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6BC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2D2FD3E5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46A06" w14:textId="77777777" w:rsidR="00AD6933" w:rsidRDefault="00AD6933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52C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年度优秀网站（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D47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27B58F45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0CFA3" w14:textId="77777777" w:rsidR="00AD6933" w:rsidRDefault="00AD6933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2B8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、获省协会</w:t>
            </w:r>
            <w:r>
              <w:rPr>
                <w:rFonts w:asciiTheme="minorEastAsia" w:eastAsiaTheme="minorEastAsia" w:hAnsiTheme="minorEastAsia"/>
                <w:szCs w:val="21"/>
              </w:rPr>
              <w:t>表彰的优秀会员加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0A8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2D420244" w14:textId="77777777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6136B" w14:textId="77777777" w:rsidR="00AD6933" w:rsidRDefault="00AD6933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968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团体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二等奖（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国家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分）、</w:t>
            </w:r>
            <w:r>
              <w:rPr>
                <w:rFonts w:asciiTheme="minorEastAsia" w:eastAsiaTheme="minorEastAsia" w:hAnsiTheme="minorEastAsia"/>
                <w:szCs w:val="21"/>
              </w:rPr>
              <w:t>二等奖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；取</w:t>
            </w:r>
            <w:r>
              <w:rPr>
                <w:rFonts w:asciiTheme="minorEastAsia" w:eastAsiaTheme="minorEastAsia" w:hAnsiTheme="minorEastAsia"/>
                <w:szCs w:val="21"/>
              </w:rPr>
              <w:t>最高奖项分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63B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4DB24292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B5DB" w14:textId="77777777" w:rsidR="00AD6933" w:rsidRDefault="00AD6933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385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、承接省级</w:t>
            </w:r>
            <w:r>
              <w:rPr>
                <w:rFonts w:asciiTheme="minorEastAsia" w:eastAsiaTheme="minorEastAsia" w:hAnsiTheme="minorEastAsia"/>
                <w:szCs w:val="21"/>
              </w:rPr>
              <w:t>年度科研项目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  <w:r>
              <w:rPr>
                <w:rFonts w:asciiTheme="minorEastAsia" w:eastAsiaTheme="minorEastAsia" w:hAnsiTheme="minorEastAsia"/>
                <w:szCs w:val="21"/>
              </w:rPr>
              <w:t>、国家级项目（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（取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等级记分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A70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19C7CCF5" w14:textId="77777777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0CCDB" w14:textId="77777777" w:rsidR="00AD6933" w:rsidRDefault="00AD6933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406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、被</w:t>
            </w:r>
            <w:r>
              <w:rPr>
                <w:rFonts w:asciiTheme="minorEastAsia" w:eastAsiaTheme="minorEastAsia" w:hAnsiTheme="minorEastAsia"/>
                <w:szCs w:val="21"/>
              </w:rPr>
              <w:t>省协会年会、论坛采用的文章加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  <w:r>
              <w:rPr>
                <w:rFonts w:asciiTheme="minorEastAsia" w:eastAsiaTheme="minorEastAsia" w:hAnsiTheme="minorEastAsia"/>
                <w:szCs w:val="21"/>
              </w:rPr>
              <w:t>，获得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>
              <w:rPr>
                <w:rFonts w:asciiTheme="minorEastAsia" w:eastAsiaTheme="minorEastAsia" w:hAnsiTheme="minorEastAsia"/>
                <w:szCs w:val="21"/>
              </w:rPr>
              <w:t>、二、三等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</w:t>
            </w:r>
            <w:r>
              <w:rPr>
                <w:rFonts w:asciiTheme="minorEastAsia" w:eastAsiaTheme="minorEastAsia" w:hAnsiTheme="minorEastAsia"/>
                <w:szCs w:val="21"/>
              </w:rPr>
              <w:t>分别加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分）；</w:t>
            </w:r>
            <w:r>
              <w:rPr>
                <w:rFonts w:asciiTheme="minorEastAsia" w:eastAsiaTheme="minorEastAsia" w:hAnsiTheme="minorEastAsia"/>
                <w:szCs w:val="21"/>
              </w:rPr>
              <w:t>被国家级采用的各加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  <w:r>
              <w:rPr>
                <w:rFonts w:asciiTheme="minorEastAsia" w:eastAsiaTheme="minorEastAsia" w:hAnsiTheme="minorEastAsia"/>
                <w:szCs w:val="21"/>
              </w:rPr>
              <w:t>，获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>
              <w:rPr>
                <w:rFonts w:asciiTheme="minorEastAsia" w:eastAsiaTheme="minorEastAsia" w:hAnsiTheme="minorEastAsia"/>
                <w:szCs w:val="21"/>
              </w:rPr>
              <w:t>、二、三等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奖分别</w:t>
            </w:r>
            <w:r>
              <w:rPr>
                <w:rFonts w:asciiTheme="minorEastAsia" w:eastAsiaTheme="minorEastAsia" w:hAnsiTheme="minorEastAsia"/>
                <w:szCs w:val="21"/>
              </w:rPr>
              <w:t>加（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分、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；同一篇文章仅能计分一次，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B8C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933" w14:paraId="55F971A0" w14:textId="77777777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E9757" w14:textId="77777777" w:rsidR="00AD6933" w:rsidRDefault="00AD6933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142" w14:textId="77777777" w:rsidR="00AD6933" w:rsidRDefault="00BB2C9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获省级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主流</w:t>
            </w:r>
            <w:r>
              <w:rPr>
                <w:rFonts w:asciiTheme="minorEastAsia" w:eastAsiaTheme="minorEastAsia" w:hAnsiTheme="minorEastAsia"/>
                <w:szCs w:val="21"/>
              </w:rPr>
              <w:t>媒体报道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国家级媒体报道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3D9" w14:textId="77777777" w:rsidR="00AD6933" w:rsidRDefault="00AD693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D88E023" w14:textId="77777777" w:rsidR="00AD6933" w:rsidRDefault="00AD6933">
      <w:pPr>
        <w:rPr>
          <w:rFonts w:ascii="仿宋" w:eastAsia="仿宋" w:hAnsi="仿宋"/>
          <w:sz w:val="28"/>
          <w:szCs w:val="28"/>
        </w:rPr>
      </w:pPr>
    </w:p>
    <w:p w14:paraId="670B96D3" w14:textId="77777777" w:rsidR="00AD6933" w:rsidRDefault="00AD6933"/>
    <w:sectPr w:rsidR="00AD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A413DB"/>
    <w:rsid w:val="00AD6933"/>
    <w:rsid w:val="00BB2C9B"/>
    <w:rsid w:val="01A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82631"/>
  <w15:docId w15:val="{BB65D96C-54CF-4F52-B215-1736E9CE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 Cui </dc:creator>
  <cp:lastModifiedBy>PC</cp:lastModifiedBy>
  <cp:revision>2</cp:revision>
  <dcterms:created xsi:type="dcterms:W3CDTF">2022-03-17T06:09:00Z</dcterms:created>
  <dcterms:modified xsi:type="dcterms:W3CDTF">2022-03-25T03:49:00Z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8465EB3E60124266A64939F77D09725B</vt:lpwstr>
  </property>
</Properties>
</file>