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D2" w:rsidRPr="0019004F" w:rsidRDefault="008E7B98" w:rsidP="00180379">
      <w:pPr>
        <w:adjustRightInd w:val="0"/>
        <w:snapToGrid w:val="0"/>
        <w:jc w:val="center"/>
        <w:rPr>
          <w:rFonts w:ascii="方正小标宋简体" w:eastAsia="方正小标宋简体" w:hAnsi="Times New Roman"/>
          <w:sz w:val="36"/>
          <w:szCs w:val="36"/>
        </w:rPr>
      </w:pPr>
      <w:r w:rsidRPr="0019004F">
        <w:rPr>
          <w:rFonts w:ascii="方正小标宋简体" w:eastAsia="方正小标宋简体" w:hAnsi="Times New Roman" w:hint="eastAsia"/>
          <w:sz w:val="36"/>
          <w:szCs w:val="36"/>
        </w:rPr>
        <w:t>关于</w:t>
      </w:r>
      <w:r w:rsidR="00441B42">
        <w:rPr>
          <w:rFonts w:ascii="方正小标宋简体" w:eastAsia="方正小标宋简体" w:hAnsi="Times New Roman" w:hint="eastAsia"/>
          <w:sz w:val="36"/>
          <w:szCs w:val="36"/>
        </w:rPr>
        <w:t>转发</w:t>
      </w:r>
      <w:r w:rsidR="00C675DF">
        <w:rPr>
          <w:rFonts w:ascii="方正小标宋简体" w:eastAsia="方正小标宋简体" w:hAnsi="Times New Roman" w:hint="eastAsia"/>
          <w:sz w:val="36"/>
          <w:szCs w:val="36"/>
        </w:rPr>
        <w:t>《</w:t>
      </w:r>
      <w:r w:rsidR="00441B42">
        <w:rPr>
          <w:rFonts w:ascii="方正小标宋简体" w:eastAsia="方正小标宋简体" w:hAnsi="Times New Roman" w:hint="eastAsia"/>
          <w:sz w:val="36"/>
          <w:szCs w:val="36"/>
        </w:rPr>
        <w:t>省科普场馆协会</w:t>
      </w:r>
      <w:r w:rsidR="00C675DF">
        <w:rPr>
          <w:rFonts w:ascii="方正小标宋简体" w:eastAsia="方正小标宋简体" w:hAnsi="Times New Roman" w:hint="eastAsia"/>
          <w:sz w:val="36"/>
          <w:szCs w:val="36"/>
        </w:rPr>
        <w:t>〈</w:t>
      </w:r>
      <w:r w:rsidR="0000056A" w:rsidRPr="00AE1210">
        <w:rPr>
          <w:rFonts w:ascii="方正小标宋简体" w:eastAsia="方正小标宋简体" w:hAnsi="Times New Roman"/>
          <w:sz w:val="36"/>
          <w:szCs w:val="36"/>
        </w:rPr>
        <w:t>江苏省科普</w:t>
      </w:r>
      <w:r w:rsidR="0000056A" w:rsidRPr="00AE1210">
        <w:rPr>
          <w:rFonts w:ascii="方正小标宋简体" w:eastAsia="方正小标宋简体" w:hAnsi="Times New Roman" w:hint="eastAsia"/>
          <w:sz w:val="36"/>
          <w:szCs w:val="36"/>
        </w:rPr>
        <w:t>场馆行业</w:t>
      </w:r>
      <w:r w:rsidR="0000056A" w:rsidRPr="00AE1210">
        <w:rPr>
          <w:rFonts w:ascii="方正小标宋简体" w:eastAsia="方正小标宋简体" w:hAnsi="Times New Roman"/>
          <w:sz w:val="36"/>
          <w:szCs w:val="36"/>
        </w:rPr>
        <w:t>准则</w:t>
      </w:r>
      <w:r w:rsidR="00AE1210" w:rsidRPr="00AE1210">
        <w:rPr>
          <w:rFonts w:ascii="方正小标宋简体" w:eastAsia="方正小标宋简体" w:hAnsi="Times New Roman" w:hint="eastAsia"/>
          <w:sz w:val="36"/>
          <w:szCs w:val="36"/>
        </w:rPr>
        <w:t>（试行</w:t>
      </w:r>
      <w:r w:rsidR="00AE1210" w:rsidRPr="00AE1210">
        <w:rPr>
          <w:rFonts w:ascii="方正小标宋简体" w:eastAsia="方正小标宋简体" w:hAnsi="Times New Roman"/>
          <w:sz w:val="36"/>
          <w:szCs w:val="36"/>
        </w:rPr>
        <w:t>）</w:t>
      </w:r>
      <w:r w:rsidR="00C675DF">
        <w:rPr>
          <w:rFonts w:ascii="方正小标宋简体" w:eastAsia="方正小标宋简体" w:hAnsi="Times New Roman" w:hint="eastAsia"/>
          <w:sz w:val="36"/>
          <w:szCs w:val="36"/>
        </w:rPr>
        <w:t>〉</w:t>
      </w:r>
      <w:r w:rsidR="00CA357D" w:rsidRPr="00AE1210">
        <w:rPr>
          <w:rFonts w:ascii="方正小标宋简体" w:eastAsia="方正小标宋简体" w:hAnsi="Times New Roman" w:hint="eastAsia"/>
          <w:sz w:val="36"/>
          <w:szCs w:val="36"/>
        </w:rPr>
        <w:t>、</w:t>
      </w:r>
      <w:r w:rsidR="00C675DF">
        <w:rPr>
          <w:rFonts w:ascii="方正小标宋简体" w:eastAsia="方正小标宋简体" w:hAnsi="Times New Roman" w:hint="eastAsia"/>
          <w:sz w:val="36"/>
          <w:szCs w:val="36"/>
        </w:rPr>
        <w:t>〈江苏省综合性科技馆年度绩效考评办法（试行）〉、〈江苏省专业科普馆年度绩效考评办法（试行）〉》</w:t>
      </w:r>
      <w:r w:rsidR="00CA357D" w:rsidRPr="0019004F">
        <w:rPr>
          <w:rFonts w:ascii="方正小标宋简体" w:eastAsia="方正小标宋简体" w:hAnsi="Times New Roman" w:hint="eastAsia"/>
          <w:sz w:val="36"/>
          <w:szCs w:val="36"/>
        </w:rPr>
        <w:t>的通知</w:t>
      </w:r>
    </w:p>
    <w:p w:rsidR="008E7B98" w:rsidRPr="00C675DF" w:rsidRDefault="008E7B98" w:rsidP="00CA357D">
      <w:pPr>
        <w:jc w:val="center"/>
        <w:rPr>
          <w:rFonts w:ascii="Times New Roman" w:eastAsia="仿宋_GB2312" w:hAnsi="Times New Roman"/>
          <w:sz w:val="32"/>
          <w:szCs w:val="32"/>
        </w:rPr>
      </w:pPr>
    </w:p>
    <w:p w:rsidR="00CA357D" w:rsidRDefault="008E7B98" w:rsidP="00CA357D">
      <w:pPr>
        <w:rPr>
          <w:rFonts w:ascii="Times New Roman" w:eastAsia="仿宋_GB2312" w:hAnsi="Times New Roman"/>
          <w:sz w:val="32"/>
          <w:szCs w:val="32"/>
        </w:rPr>
      </w:pPr>
      <w:r w:rsidRPr="00CA357D">
        <w:rPr>
          <w:rFonts w:ascii="Times New Roman" w:eastAsia="仿宋_GB2312" w:hAnsi="Times New Roman" w:hint="eastAsia"/>
          <w:sz w:val="32"/>
          <w:szCs w:val="32"/>
        </w:rPr>
        <w:t>各市、县（市、区）科协、</w:t>
      </w:r>
      <w:r w:rsidR="00CA357D" w:rsidRPr="00CA357D">
        <w:rPr>
          <w:rFonts w:ascii="Times New Roman" w:eastAsia="仿宋_GB2312" w:hAnsi="Times New Roman" w:hint="eastAsia"/>
          <w:sz w:val="32"/>
          <w:szCs w:val="32"/>
        </w:rPr>
        <w:t>各</w:t>
      </w:r>
      <w:r w:rsidR="0019004F">
        <w:rPr>
          <w:rFonts w:ascii="Times New Roman" w:eastAsia="仿宋_GB2312" w:hAnsi="Times New Roman" w:hint="eastAsia"/>
          <w:sz w:val="32"/>
          <w:szCs w:val="32"/>
        </w:rPr>
        <w:t>有关</w:t>
      </w:r>
      <w:r w:rsidR="00CA357D" w:rsidRPr="00CA357D">
        <w:rPr>
          <w:rFonts w:ascii="Times New Roman" w:eastAsia="仿宋_GB2312" w:hAnsi="Times New Roman" w:hint="eastAsia"/>
          <w:sz w:val="32"/>
          <w:szCs w:val="32"/>
        </w:rPr>
        <w:t>科普</w:t>
      </w:r>
      <w:r w:rsidR="00180379">
        <w:rPr>
          <w:rFonts w:ascii="Times New Roman" w:eastAsia="仿宋_GB2312" w:hAnsi="Times New Roman" w:hint="eastAsia"/>
          <w:sz w:val="32"/>
          <w:szCs w:val="32"/>
        </w:rPr>
        <w:t>场</w:t>
      </w:r>
      <w:r w:rsidR="00CA357D" w:rsidRPr="00CA357D">
        <w:rPr>
          <w:rFonts w:ascii="Times New Roman" w:eastAsia="仿宋_GB2312" w:hAnsi="Times New Roman" w:hint="eastAsia"/>
          <w:sz w:val="32"/>
          <w:szCs w:val="32"/>
        </w:rPr>
        <w:t>馆</w:t>
      </w:r>
      <w:r w:rsidR="00CA357D">
        <w:rPr>
          <w:rFonts w:ascii="Times New Roman" w:eastAsia="仿宋_GB2312" w:hAnsi="Times New Roman" w:hint="eastAsia"/>
          <w:sz w:val="32"/>
          <w:szCs w:val="32"/>
        </w:rPr>
        <w:t>：</w:t>
      </w:r>
    </w:p>
    <w:p w:rsidR="00180379" w:rsidRPr="00CA357D" w:rsidRDefault="00180379" w:rsidP="00CA357D">
      <w:pPr>
        <w:rPr>
          <w:rFonts w:ascii="Times New Roman" w:eastAsia="仿宋_GB2312" w:hAnsi="Times New Roman"/>
          <w:sz w:val="32"/>
          <w:szCs w:val="32"/>
        </w:rPr>
      </w:pPr>
    </w:p>
    <w:p w:rsidR="00904EA1" w:rsidRDefault="00061EB3" w:rsidP="0000056A">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为进一步加强现代科技场馆建设，丰富科普</w:t>
      </w:r>
      <w:r w:rsidR="0019004F">
        <w:rPr>
          <w:rFonts w:ascii="Times New Roman" w:eastAsia="仿宋_GB2312" w:hAnsi="Times New Roman" w:hint="eastAsia"/>
          <w:sz w:val="32"/>
          <w:szCs w:val="32"/>
        </w:rPr>
        <w:t>公共</w:t>
      </w:r>
      <w:r>
        <w:rPr>
          <w:rFonts w:ascii="Times New Roman" w:eastAsia="仿宋_GB2312" w:hAnsi="Times New Roman" w:hint="eastAsia"/>
          <w:sz w:val="32"/>
          <w:szCs w:val="32"/>
        </w:rPr>
        <w:t>服务供给，落实《江苏省全民科学素质行动计划纲要实施方案（</w:t>
      </w:r>
      <w:r>
        <w:rPr>
          <w:rFonts w:ascii="Times New Roman" w:eastAsia="仿宋_GB2312" w:hAnsi="Times New Roman" w:hint="eastAsia"/>
          <w:sz w:val="32"/>
          <w:szCs w:val="32"/>
        </w:rPr>
        <w:t>2016-2020</w:t>
      </w:r>
      <w:r w:rsidR="000D124E">
        <w:rPr>
          <w:rFonts w:ascii="Times New Roman" w:eastAsia="仿宋_GB2312" w:hAnsi="Times New Roman" w:hint="eastAsia"/>
          <w:sz w:val="32"/>
          <w:szCs w:val="32"/>
        </w:rPr>
        <w:t>年</w:t>
      </w:r>
      <w:r>
        <w:rPr>
          <w:rFonts w:ascii="Times New Roman" w:eastAsia="仿宋_GB2312" w:hAnsi="Times New Roman" w:hint="eastAsia"/>
          <w:sz w:val="32"/>
          <w:szCs w:val="32"/>
        </w:rPr>
        <w:t>）》要求，</w:t>
      </w:r>
      <w:r w:rsidR="00210FF5">
        <w:rPr>
          <w:rFonts w:ascii="Times New Roman" w:eastAsia="仿宋_GB2312" w:hAnsi="Times New Roman" w:hint="eastAsia"/>
          <w:sz w:val="32"/>
          <w:szCs w:val="32"/>
        </w:rPr>
        <w:t>根据</w:t>
      </w:r>
      <w:r w:rsidR="00210FF5" w:rsidRPr="00210FF5">
        <w:rPr>
          <w:rFonts w:ascii="Times New Roman" w:eastAsia="仿宋_GB2312" w:hAnsi="Times New Roman" w:hint="eastAsia"/>
          <w:sz w:val="32"/>
          <w:szCs w:val="32"/>
        </w:rPr>
        <w:t>省政府办公厅</w:t>
      </w:r>
      <w:r w:rsidR="00210FF5">
        <w:rPr>
          <w:rFonts w:ascii="Times New Roman" w:eastAsia="仿宋_GB2312" w:hAnsi="Times New Roman" w:hint="eastAsia"/>
          <w:sz w:val="32"/>
          <w:szCs w:val="32"/>
        </w:rPr>
        <w:t>《</w:t>
      </w:r>
      <w:r w:rsidR="00210FF5" w:rsidRPr="00210FF5">
        <w:rPr>
          <w:rFonts w:ascii="Times New Roman" w:eastAsia="仿宋_GB2312" w:hAnsi="Times New Roman" w:hint="eastAsia"/>
          <w:sz w:val="32"/>
          <w:szCs w:val="32"/>
        </w:rPr>
        <w:t>关于进一步加强省科协及所属科技社团科技服务职能的意见</w:t>
      </w:r>
      <w:r w:rsidR="00210FF5">
        <w:rPr>
          <w:rFonts w:ascii="Times New Roman" w:eastAsia="仿宋_GB2312" w:hAnsi="Times New Roman" w:hint="eastAsia"/>
          <w:sz w:val="32"/>
          <w:szCs w:val="32"/>
        </w:rPr>
        <w:t>》（</w:t>
      </w:r>
      <w:r w:rsidR="00210FF5" w:rsidRPr="00210FF5">
        <w:rPr>
          <w:rFonts w:ascii="Times New Roman" w:eastAsia="仿宋_GB2312" w:hAnsi="Times New Roman" w:hint="eastAsia"/>
          <w:sz w:val="32"/>
          <w:szCs w:val="32"/>
        </w:rPr>
        <w:t>苏政办发〔</w:t>
      </w:r>
      <w:r w:rsidR="00210FF5" w:rsidRPr="00210FF5">
        <w:rPr>
          <w:rFonts w:ascii="Times New Roman" w:eastAsia="仿宋_GB2312" w:hAnsi="Times New Roman" w:hint="eastAsia"/>
          <w:sz w:val="32"/>
          <w:szCs w:val="32"/>
        </w:rPr>
        <w:t>2013</w:t>
      </w:r>
      <w:r w:rsidR="00210FF5" w:rsidRPr="00210FF5">
        <w:rPr>
          <w:rFonts w:ascii="Times New Roman" w:eastAsia="仿宋_GB2312" w:hAnsi="Times New Roman" w:hint="eastAsia"/>
          <w:sz w:val="32"/>
          <w:szCs w:val="32"/>
        </w:rPr>
        <w:t>〕</w:t>
      </w:r>
      <w:r w:rsidR="00210FF5" w:rsidRPr="00210FF5">
        <w:rPr>
          <w:rFonts w:ascii="Times New Roman" w:eastAsia="仿宋_GB2312" w:hAnsi="Times New Roman" w:hint="eastAsia"/>
          <w:sz w:val="32"/>
          <w:szCs w:val="32"/>
        </w:rPr>
        <w:t>190</w:t>
      </w:r>
      <w:r w:rsidR="00210FF5" w:rsidRPr="00210FF5">
        <w:rPr>
          <w:rFonts w:ascii="Times New Roman" w:eastAsia="仿宋_GB2312" w:hAnsi="Times New Roman" w:hint="eastAsia"/>
          <w:sz w:val="32"/>
          <w:szCs w:val="32"/>
        </w:rPr>
        <w:t>号</w:t>
      </w:r>
      <w:r w:rsidR="00210FF5">
        <w:rPr>
          <w:rFonts w:ascii="Times New Roman" w:eastAsia="仿宋_GB2312" w:hAnsi="Times New Roman" w:hint="eastAsia"/>
          <w:sz w:val="32"/>
          <w:szCs w:val="32"/>
        </w:rPr>
        <w:t>）文件精神，</w:t>
      </w:r>
      <w:r w:rsidR="00904EA1" w:rsidRPr="002023EF">
        <w:rPr>
          <w:rFonts w:ascii="Times New Roman" w:eastAsia="仿宋_GB2312" w:hAnsi="Times New Roman" w:hint="eastAsia"/>
          <w:sz w:val="32"/>
          <w:szCs w:val="32"/>
        </w:rPr>
        <w:t>省全民科学素质工作领导小组办公室委托省科普场馆协会</w:t>
      </w:r>
      <w:r w:rsidR="000D124E">
        <w:rPr>
          <w:rFonts w:ascii="Times New Roman" w:eastAsia="仿宋_GB2312" w:hAnsi="Times New Roman" w:hint="eastAsia"/>
          <w:sz w:val="32"/>
          <w:szCs w:val="32"/>
        </w:rPr>
        <w:t>研究</w:t>
      </w:r>
      <w:r w:rsidR="00904EA1" w:rsidRPr="002023EF">
        <w:rPr>
          <w:rFonts w:ascii="Times New Roman" w:eastAsia="仿宋_GB2312" w:hAnsi="Times New Roman" w:hint="eastAsia"/>
          <w:sz w:val="32"/>
          <w:szCs w:val="32"/>
        </w:rPr>
        <w:t>制定</w:t>
      </w:r>
      <w:r w:rsidR="0000056A">
        <w:rPr>
          <w:rFonts w:ascii="Times New Roman" w:eastAsia="仿宋_GB2312" w:hAnsi="Times New Roman" w:hint="eastAsia"/>
          <w:sz w:val="32"/>
          <w:szCs w:val="32"/>
        </w:rPr>
        <w:t>江苏省科普场馆行业准则和绩效考核评价标准</w:t>
      </w:r>
      <w:r w:rsidR="00210FF5">
        <w:rPr>
          <w:rFonts w:ascii="Times New Roman" w:eastAsia="仿宋_GB2312" w:hAnsi="Times New Roman" w:hint="eastAsia"/>
          <w:sz w:val="32"/>
          <w:szCs w:val="32"/>
        </w:rPr>
        <w:t>，</w:t>
      </w:r>
      <w:r w:rsidR="00CA357D" w:rsidRPr="00061EB3">
        <w:rPr>
          <w:rFonts w:ascii="Times New Roman" w:eastAsia="仿宋_GB2312" w:hAnsi="Times New Roman" w:hint="eastAsia"/>
          <w:sz w:val="32"/>
          <w:szCs w:val="32"/>
        </w:rPr>
        <w:t>现</w:t>
      </w:r>
      <w:r w:rsidR="00441B42">
        <w:rPr>
          <w:rFonts w:ascii="Times New Roman" w:eastAsia="仿宋_GB2312" w:hAnsi="Times New Roman" w:hint="eastAsia"/>
          <w:sz w:val="32"/>
          <w:szCs w:val="32"/>
        </w:rPr>
        <w:t>转</w:t>
      </w:r>
      <w:r w:rsidR="00CA357D">
        <w:rPr>
          <w:rFonts w:ascii="Times New Roman" w:eastAsia="仿宋_GB2312" w:hAnsi="Times New Roman" w:hint="eastAsia"/>
          <w:sz w:val="32"/>
          <w:szCs w:val="32"/>
        </w:rPr>
        <w:t>发给你们，</w:t>
      </w:r>
      <w:r w:rsidR="00CA357D" w:rsidRPr="00CA357D">
        <w:rPr>
          <w:rFonts w:ascii="Times New Roman" w:eastAsia="仿宋_GB2312" w:hAnsi="Times New Roman" w:hint="eastAsia"/>
          <w:sz w:val="32"/>
          <w:szCs w:val="32"/>
        </w:rPr>
        <w:t>请</w:t>
      </w:r>
      <w:r w:rsidR="00210FF5">
        <w:rPr>
          <w:rFonts w:ascii="Times New Roman" w:eastAsia="仿宋_GB2312" w:hAnsi="Times New Roman" w:hint="eastAsia"/>
          <w:sz w:val="32"/>
          <w:szCs w:val="32"/>
        </w:rPr>
        <w:t>各地科普场馆</w:t>
      </w:r>
      <w:r w:rsidR="00210FF5" w:rsidRPr="00210FF5">
        <w:rPr>
          <w:rFonts w:ascii="Times New Roman" w:eastAsia="仿宋_GB2312" w:hAnsi="Times New Roman" w:hint="eastAsia"/>
          <w:sz w:val="32"/>
          <w:szCs w:val="32"/>
        </w:rPr>
        <w:t>强</w:t>
      </w:r>
      <w:r w:rsidR="00CA357D">
        <w:rPr>
          <w:rFonts w:ascii="Times New Roman" w:eastAsia="仿宋_GB2312" w:hAnsi="Times New Roman" w:hint="eastAsia"/>
          <w:sz w:val="32"/>
          <w:szCs w:val="32"/>
        </w:rPr>
        <w:t>化自身建设</w:t>
      </w:r>
      <w:r w:rsidR="00210FF5" w:rsidRPr="00210FF5">
        <w:rPr>
          <w:rFonts w:ascii="Times New Roman" w:eastAsia="仿宋_GB2312" w:hAnsi="Times New Roman" w:hint="eastAsia"/>
          <w:sz w:val="32"/>
          <w:szCs w:val="32"/>
        </w:rPr>
        <w:t>，提高运行管理水平，增强公共科普服务能力</w:t>
      </w:r>
      <w:r w:rsidR="00180379">
        <w:rPr>
          <w:rFonts w:ascii="Times New Roman" w:eastAsia="仿宋_GB2312" w:hAnsi="Times New Roman" w:hint="eastAsia"/>
          <w:sz w:val="32"/>
          <w:szCs w:val="32"/>
        </w:rPr>
        <w:t>，并</w:t>
      </w:r>
      <w:r w:rsidR="0019004F">
        <w:rPr>
          <w:rFonts w:ascii="Times New Roman" w:eastAsia="仿宋_GB2312" w:hAnsi="Times New Roman" w:hint="eastAsia"/>
          <w:sz w:val="32"/>
          <w:szCs w:val="32"/>
        </w:rPr>
        <w:t>将实践</w:t>
      </w:r>
      <w:r w:rsidR="00CA357D">
        <w:rPr>
          <w:rFonts w:ascii="Times New Roman" w:eastAsia="仿宋_GB2312" w:hAnsi="Times New Roman" w:hint="eastAsia"/>
          <w:sz w:val="32"/>
          <w:szCs w:val="32"/>
        </w:rPr>
        <w:t>中</w:t>
      </w:r>
      <w:r w:rsidR="00180379">
        <w:rPr>
          <w:rFonts w:ascii="Times New Roman" w:eastAsia="仿宋_GB2312" w:hAnsi="Times New Roman" w:hint="eastAsia"/>
          <w:sz w:val="32"/>
          <w:szCs w:val="32"/>
        </w:rPr>
        <w:t>遇到的问题</w:t>
      </w:r>
      <w:r w:rsidR="000D124E">
        <w:rPr>
          <w:rFonts w:ascii="Times New Roman" w:eastAsia="仿宋_GB2312" w:hAnsi="Times New Roman" w:hint="eastAsia"/>
          <w:sz w:val="32"/>
          <w:szCs w:val="32"/>
        </w:rPr>
        <w:t>和建议</w:t>
      </w:r>
      <w:r w:rsidR="00CA357D">
        <w:rPr>
          <w:rFonts w:ascii="Times New Roman" w:eastAsia="仿宋_GB2312" w:hAnsi="Times New Roman" w:hint="eastAsia"/>
          <w:sz w:val="32"/>
          <w:szCs w:val="32"/>
        </w:rPr>
        <w:t>，及时反馈</w:t>
      </w:r>
      <w:r w:rsidR="000D124E">
        <w:rPr>
          <w:rFonts w:ascii="Times New Roman" w:eastAsia="仿宋_GB2312" w:hAnsi="Times New Roman" w:hint="eastAsia"/>
          <w:sz w:val="32"/>
          <w:szCs w:val="32"/>
        </w:rPr>
        <w:t>给</w:t>
      </w:r>
      <w:r w:rsidR="0019004F">
        <w:rPr>
          <w:rFonts w:ascii="Times New Roman" w:eastAsia="仿宋_GB2312" w:hAnsi="Times New Roman" w:hint="eastAsia"/>
          <w:sz w:val="32"/>
          <w:szCs w:val="32"/>
        </w:rPr>
        <w:t>省</w:t>
      </w:r>
      <w:r w:rsidR="00C675DF">
        <w:rPr>
          <w:rFonts w:ascii="Times New Roman" w:eastAsia="仿宋_GB2312" w:hAnsi="Times New Roman" w:hint="eastAsia"/>
          <w:sz w:val="32"/>
          <w:szCs w:val="32"/>
        </w:rPr>
        <w:t>科普场馆协会</w:t>
      </w:r>
      <w:r w:rsidR="00180379">
        <w:rPr>
          <w:rFonts w:ascii="Times New Roman" w:eastAsia="仿宋_GB2312" w:hAnsi="Times New Roman" w:hint="eastAsia"/>
          <w:sz w:val="32"/>
          <w:szCs w:val="32"/>
        </w:rPr>
        <w:t>。</w:t>
      </w:r>
    </w:p>
    <w:p w:rsidR="00180379" w:rsidRDefault="00180379" w:rsidP="00061EB3">
      <w:pPr>
        <w:adjustRightInd w:val="0"/>
        <w:snapToGrid w:val="0"/>
        <w:spacing w:line="360" w:lineRule="auto"/>
        <w:ind w:firstLineChars="200" w:firstLine="640"/>
        <w:rPr>
          <w:rFonts w:ascii="Times New Roman" w:eastAsia="仿宋_GB2312" w:hAnsi="Times New Roman"/>
          <w:sz w:val="32"/>
          <w:szCs w:val="32"/>
        </w:rPr>
      </w:pPr>
    </w:p>
    <w:p w:rsidR="00CA357D" w:rsidRDefault="00CA357D" w:rsidP="00180379">
      <w:pPr>
        <w:adjustRightInd w:val="0"/>
        <w:snapToGrid w:val="0"/>
        <w:spacing w:line="360" w:lineRule="auto"/>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sidR="0019004F">
        <w:rPr>
          <w:rFonts w:ascii="Times New Roman" w:eastAsia="仿宋_GB2312" w:hAnsi="Times New Roman" w:hint="eastAsia"/>
          <w:sz w:val="32"/>
          <w:szCs w:val="32"/>
        </w:rPr>
        <w:t>、</w:t>
      </w:r>
      <w:r w:rsidRPr="00CA357D">
        <w:rPr>
          <w:rFonts w:ascii="Times New Roman" w:eastAsia="仿宋_GB2312" w:hAnsi="Times New Roman"/>
          <w:sz w:val="32"/>
          <w:szCs w:val="32"/>
        </w:rPr>
        <w:t>江苏省科普</w:t>
      </w:r>
      <w:r w:rsidRPr="00CA357D">
        <w:rPr>
          <w:rFonts w:ascii="Times New Roman" w:eastAsia="仿宋_GB2312" w:hAnsi="Times New Roman" w:hint="eastAsia"/>
          <w:sz w:val="32"/>
          <w:szCs w:val="32"/>
        </w:rPr>
        <w:t>场馆行业</w:t>
      </w:r>
      <w:r w:rsidRPr="00CA357D">
        <w:rPr>
          <w:rFonts w:ascii="Times New Roman" w:eastAsia="仿宋_GB2312" w:hAnsi="Times New Roman"/>
          <w:sz w:val="32"/>
          <w:szCs w:val="32"/>
        </w:rPr>
        <w:t>准则</w:t>
      </w:r>
      <w:r w:rsidRPr="00CA357D">
        <w:rPr>
          <w:rFonts w:ascii="Times New Roman" w:eastAsia="仿宋_GB2312" w:hAnsi="Times New Roman" w:hint="eastAsia"/>
          <w:sz w:val="32"/>
          <w:szCs w:val="32"/>
        </w:rPr>
        <w:t>（试行</w:t>
      </w:r>
      <w:r w:rsidRPr="00CA357D">
        <w:rPr>
          <w:rFonts w:ascii="Times New Roman" w:eastAsia="仿宋_GB2312" w:hAnsi="Times New Roman"/>
          <w:sz w:val="32"/>
          <w:szCs w:val="32"/>
        </w:rPr>
        <w:t>）</w:t>
      </w:r>
    </w:p>
    <w:p w:rsidR="00180379" w:rsidRDefault="00180379" w:rsidP="00180379">
      <w:pPr>
        <w:adjustRightInd w:val="0"/>
        <w:snapToGrid w:val="0"/>
        <w:spacing w:line="360" w:lineRule="auto"/>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2</w:t>
      </w:r>
      <w:r w:rsidR="0019004F">
        <w:rPr>
          <w:rFonts w:ascii="Times New Roman" w:eastAsia="仿宋_GB2312" w:hAnsi="Times New Roman" w:hint="eastAsia"/>
          <w:sz w:val="32"/>
          <w:szCs w:val="32"/>
        </w:rPr>
        <w:t>、</w:t>
      </w:r>
      <w:r w:rsidRPr="00180379">
        <w:rPr>
          <w:rFonts w:ascii="Times New Roman" w:eastAsia="仿宋_GB2312" w:hAnsi="Times New Roman" w:hint="eastAsia"/>
          <w:sz w:val="32"/>
          <w:szCs w:val="32"/>
        </w:rPr>
        <w:t>江苏省综合性科技馆年度绩效考评办法</w:t>
      </w:r>
      <w:r w:rsidR="0019004F">
        <w:rPr>
          <w:rFonts w:ascii="Times New Roman" w:eastAsia="仿宋_GB2312" w:hAnsi="Times New Roman" w:hint="eastAsia"/>
          <w:sz w:val="32"/>
          <w:szCs w:val="32"/>
        </w:rPr>
        <w:t>（</w:t>
      </w:r>
      <w:r w:rsidR="0019004F" w:rsidRPr="00180379">
        <w:rPr>
          <w:rFonts w:ascii="Times New Roman" w:eastAsia="仿宋_GB2312" w:hAnsi="Times New Roman" w:hint="eastAsia"/>
          <w:sz w:val="32"/>
          <w:szCs w:val="32"/>
        </w:rPr>
        <w:t>试行</w:t>
      </w:r>
      <w:r w:rsidR="0019004F">
        <w:rPr>
          <w:rFonts w:ascii="Times New Roman" w:eastAsia="仿宋_GB2312" w:hAnsi="Times New Roman" w:hint="eastAsia"/>
          <w:sz w:val="32"/>
          <w:szCs w:val="32"/>
        </w:rPr>
        <w:t>）</w:t>
      </w:r>
    </w:p>
    <w:p w:rsidR="00180379" w:rsidRDefault="00180379" w:rsidP="00180379">
      <w:pPr>
        <w:adjustRightInd w:val="0"/>
        <w:snapToGrid w:val="0"/>
        <w:spacing w:line="360" w:lineRule="auto"/>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3</w:t>
      </w:r>
      <w:r w:rsidR="0019004F">
        <w:rPr>
          <w:rFonts w:ascii="Times New Roman" w:eastAsia="仿宋_GB2312" w:hAnsi="Times New Roman" w:hint="eastAsia"/>
          <w:sz w:val="32"/>
          <w:szCs w:val="32"/>
        </w:rPr>
        <w:t>、</w:t>
      </w:r>
      <w:r w:rsidRPr="00180379">
        <w:rPr>
          <w:rFonts w:ascii="Times New Roman" w:eastAsia="仿宋_GB2312" w:hAnsi="Times New Roman" w:hint="eastAsia"/>
          <w:sz w:val="32"/>
          <w:szCs w:val="32"/>
        </w:rPr>
        <w:t>江苏省专业科普馆年度绩效考评办法</w:t>
      </w:r>
      <w:r w:rsidR="0019004F">
        <w:rPr>
          <w:rFonts w:ascii="Times New Roman" w:eastAsia="仿宋_GB2312" w:hAnsi="Times New Roman" w:hint="eastAsia"/>
          <w:sz w:val="32"/>
          <w:szCs w:val="32"/>
        </w:rPr>
        <w:t>（</w:t>
      </w:r>
      <w:r w:rsidR="0019004F" w:rsidRPr="00180379">
        <w:rPr>
          <w:rFonts w:ascii="Times New Roman" w:eastAsia="仿宋_GB2312" w:hAnsi="Times New Roman" w:hint="eastAsia"/>
          <w:sz w:val="32"/>
          <w:szCs w:val="32"/>
        </w:rPr>
        <w:t>试行</w:t>
      </w:r>
      <w:r w:rsidR="0019004F">
        <w:rPr>
          <w:rFonts w:ascii="Times New Roman" w:eastAsia="仿宋_GB2312" w:hAnsi="Times New Roman" w:hint="eastAsia"/>
          <w:sz w:val="32"/>
          <w:szCs w:val="32"/>
        </w:rPr>
        <w:t>）</w:t>
      </w:r>
    </w:p>
    <w:p w:rsidR="00180379" w:rsidRDefault="00180379" w:rsidP="00180379">
      <w:pPr>
        <w:adjustRightInd w:val="0"/>
        <w:snapToGrid w:val="0"/>
        <w:spacing w:line="360" w:lineRule="auto"/>
        <w:ind w:firstLineChars="500" w:firstLine="1600"/>
        <w:rPr>
          <w:rFonts w:ascii="Times New Roman" w:eastAsia="仿宋_GB2312" w:hAnsi="Times New Roman"/>
          <w:sz w:val="32"/>
          <w:szCs w:val="32"/>
        </w:rPr>
      </w:pPr>
    </w:p>
    <w:p w:rsidR="00180379" w:rsidRPr="001B4CDB" w:rsidRDefault="00180379" w:rsidP="00180379">
      <w:pPr>
        <w:tabs>
          <w:tab w:val="left" w:pos="4095"/>
        </w:tabs>
        <w:ind w:right="720"/>
        <w:jc w:val="right"/>
        <w:rPr>
          <w:rFonts w:eastAsia="仿宋_GB2312"/>
          <w:sz w:val="32"/>
          <w:szCs w:val="32"/>
        </w:rPr>
      </w:pPr>
      <w:r w:rsidRPr="001B4CDB">
        <w:rPr>
          <w:rFonts w:eastAsia="仿宋_GB2312" w:hint="eastAsia"/>
          <w:spacing w:val="20"/>
          <w:sz w:val="32"/>
          <w:szCs w:val="32"/>
        </w:rPr>
        <w:t>江苏省科学技术协</w:t>
      </w:r>
      <w:r w:rsidRPr="001B4CDB">
        <w:rPr>
          <w:rFonts w:eastAsia="仿宋_GB2312" w:hint="eastAsia"/>
          <w:sz w:val="32"/>
          <w:szCs w:val="32"/>
        </w:rPr>
        <w:t>会</w:t>
      </w:r>
      <w:r w:rsidR="00441B42">
        <w:rPr>
          <w:rFonts w:eastAsia="仿宋_GB2312" w:hint="eastAsia"/>
          <w:sz w:val="32"/>
          <w:szCs w:val="32"/>
        </w:rPr>
        <w:t>办公室</w:t>
      </w:r>
    </w:p>
    <w:p w:rsidR="00180379" w:rsidRDefault="00180379" w:rsidP="00180379">
      <w:pPr>
        <w:tabs>
          <w:tab w:val="left" w:pos="4585"/>
        </w:tabs>
        <w:rPr>
          <w:rFonts w:eastAsia="仿宋_GB2312"/>
          <w:sz w:val="32"/>
          <w:szCs w:val="32"/>
        </w:rPr>
        <w:sectPr w:rsidR="00180379">
          <w:footerReference w:type="default" r:id="rId8"/>
          <w:pgSz w:w="11906" w:h="16838"/>
          <w:pgMar w:top="1440" w:right="1800" w:bottom="1440" w:left="1800" w:header="851" w:footer="992" w:gutter="0"/>
          <w:cols w:space="425"/>
          <w:docGrid w:type="lines" w:linePitch="312"/>
        </w:sectPr>
      </w:pPr>
      <w:r>
        <w:rPr>
          <w:rFonts w:eastAsia="仿宋_GB2312" w:hint="eastAsia"/>
          <w:sz w:val="32"/>
          <w:szCs w:val="32"/>
        </w:rPr>
        <w:tab/>
        <w:t>2017</w:t>
      </w:r>
      <w:r w:rsidRPr="001B4CDB">
        <w:rPr>
          <w:rFonts w:eastAsia="仿宋_GB2312" w:hint="eastAsia"/>
          <w:sz w:val="32"/>
          <w:szCs w:val="32"/>
        </w:rPr>
        <w:t>年</w:t>
      </w:r>
      <w:r>
        <w:rPr>
          <w:rFonts w:eastAsia="仿宋_GB2312" w:hint="eastAsia"/>
          <w:sz w:val="32"/>
          <w:szCs w:val="32"/>
        </w:rPr>
        <w:t>3</w:t>
      </w:r>
      <w:r w:rsidRPr="001B4CDB">
        <w:rPr>
          <w:rFonts w:eastAsia="仿宋_GB2312" w:hint="eastAsia"/>
          <w:sz w:val="32"/>
          <w:szCs w:val="32"/>
        </w:rPr>
        <w:t>月</w:t>
      </w:r>
      <w:r w:rsidR="00441B42">
        <w:rPr>
          <w:rFonts w:eastAsia="仿宋_GB2312" w:hint="eastAsia"/>
          <w:sz w:val="32"/>
          <w:szCs w:val="32"/>
        </w:rPr>
        <w:t>20</w:t>
      </w:r>
      <w:r w:rsidRPr="001B4CDB">
        <w:rPr>
          <w:rFonts w:eastAsia="仿宋_GB2312" w:hint="eastAsia"/>
          <w:sz w:val="32"/>
          <w:szCs w:val="32"/>
        </w:rPr>
        <w:t>日</w:t>
      </w:r>
    </w:p>
    <w:p w:rsidR="00180379" w:rsidRPr="00180379" w:rsidRDefault="00180379" w:rsidP="00180379">
      <w:pPr>
        <w:rPr>
          <w:rFonts w:ascii="Times New Roman" w:eastAsia="仿宋_GB2312" w:hAnsi="Times New Roman" w:cs="Times New Roman"/>
          <w:sz w:val="32"/>
          <w:szCs w:val="32"/>
        </w:rPr>
      </w:pPr>
      <w:r w:rsidRPr="00180379">
        <w:rPr>
          <w:rFonts w:ascii="Times New Roman" w:eastAsia="仿宋_GB2312" w:hAnsi="Times New Roman" w:cs="Times New Roman" w:hint="eastAsia"/>
          <w:sz w:val="32"/>
          <w:szCs w:val="32"/>
        </w:rPr>
        <w:lastRenderedPageBreak/>
        <w:t>附件</w:t>
      </w:r>
      <w:r w:rsidRPr="00180379">
        <w:rPr>
          <w:rFonts w:ascii="Times New Roman" w:eastAsia="仿宋_GB2312" w:hAnsi="Times New Roman" w:cs="Times New Roman" w:hint="eastAsia"/>
          <w:sz w:val="32"/>
          <w:szCs w:val="32"/>
        </w:rPr>
        <w:t>1</w:t>
      </w:r>
      <w:r w:rsidR="00EC7235">
        <w:rPr>
          <w:rFonts w:ascii="Times New Roman" w:eastAsia="仿宋_GB2312" w:hAnsi="Times New Roman" w:cs="Times New Roman" w:hint="eastAsia"/>
          <w:sz w:val="32"/>
          <w:szCs w:val="32"/>
        </w:rPr>
        <w:t>：</w:t>
      </w:r>
    </w:p>
    <w:p w:rsidR="00180379" w:rsidRDefault="00180379" w:rsidP="00180379">
      <w:pPr>
        <w:spacing w:line="540" w:lineRule="exact"/>
        <w:jc w:val="center"/>
        <w:rPr>
          <w:rFonts w:asciiTheme="majorEastAsia" w:eastAsiaTheme="majorEastAsia" w:hAnsiTheme="majorEastAsia"/>
          <w:b/>
          <w:sz w:val="44"/>
          <w:szCs w:val="44"/>
        </w:rPr>
      </w:pPr>
    </w:p>
    <w:p w:rsidR="00180379" w:rsidRPr="00F92BAA" w:rsidRDefault="00180379" w:rsidP="00180379">
      <w:pPr>
        <w:spacing w:line="540" w:lineRule="exact"/>
        <w:jc w:val="center"/>
        <w:rPr>
          <w:rFonts w:ascii="方正小标宋简体" w:eastAsia="方正小标宋简体" w:hAnsiTheme="majorEastAsia"/>
          <w:sz w:val="36"/>
          <w:szCs w:val="36"/>
        </w:rPr>
      </w:pPr>
      <w:r w:rsidRPr="00F92BAA">
        <w:rPr>
          <w:rFonts w:ascii="方正小标宋简体" w:eastAsia="方正小标宋简体" w:hAnsiTheme="majorEastAsia" w:hint="eastAsia"/>
          <w:sz w:val="36"/>
          <w:szCs w:val="36"/>
        </w:rPr>
        <w:t>江苏省科普场馆行业准则（试行）</w:t>
      </w:r>
    </w:p>
    <w:p w:rsidR="00180379" w:rsidRPr="00AD6A27" w:rsidRDefault="00180379" w:rsidP="00180379">
      <w:pPr>
        <w:spacing w:line="540" w:lineRule="exact"/>
        <w:jc w:val="center"/>
        <w:rPr>
          <w:rFonts w:asciiTheme="minorEastAsia" w:hAnsiTheme="minorEastAsia"/>
          <w:sz w:val="28"/>
          <w:szCs w:val="28"/>
        </w:rPr>
      </w:pP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第一章   总  则</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第一条</w:t>
      </w:r>
      <w:r w:rsidRPr="00EC7235">
        <w:rPr>
          <w:rFonts w:ascii="Times New Roman" w:eastAsia="仿宋_GB2312" w:hAnsi="Times New Roman" w:cs="Times New Roman" w:hint="eastAsia"/>
          <w:sz w:val="32"/>
          <w:szCs w:val="32"/>
        </w:rPr>
        <w:t>根据《中华人民共和国科学技术普及法》</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为贯彻落实《国务院关于印发全民科学素质行动计划纲要（</w:t>
      </w:r>
      <w:r w:rsidRPr="00EC7235">
        <w:rPr>
          <w:rFonts w:ascii="Times New Roman" w:eastAsia="仿宋_GB2312" w:hAnsi="Times New Roman" w:cs="Times New Roman" w:hint="eastAsia"/>
          <w:sz w:val="32"/>
          <w:szCs w:val="32"/>
        </w:rPr>
        <w:t>2006-2010-2020</w:t>
      </w:r>
      <w:r w:rsidRPr="00EC7235">
        <w:rPr>
          <w:rFonts w:ascii="Times New Roman" w:eastAsia="仿宋_GB2312" w:hAnsi="Times New Roman" w:cs="Times New Roman" w:hint="eastAsia"/>
          <w:sz w:val="32"/>
          <w:szCs w:val="32"/>
        </w:rPr>
        <w:t>年）的通知》（国发﹝</w:t>
      </w:r>
      <w:r w:rsidRPr="00EC7235">
        <w:rPr>
          <w:rFonts w:ascii="Times New Roman" w:eastAsia="仿宋_GB2312" w:hAnsi="Times New Roman" w:cs="Times New Roman" w:hint="eastAsia"/>
          <w:sz w:val="32"/>
          <w:szCs w:val="32"/>
        </w:rPr>
        <w:t>2006</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7</w:t>
      </w:r>
      <w:r w:rsidRPr="00EC7235">
        <w:rPr>
          <w:rFonts w:ascii="Times New Roman" w:eastAsia="仿宋_GB2312" w:hAnsi="Times New Roman" w:cs="Times New Roman" w:hint="eastAsia"/>
          <w:sz w:val="32"/>
          <w:szCs w:val="32"/>
        </w:rPr>
        <w:t>号）精神，切实加强全省科普场馆的科学化、制度化、规范化建设，全面提升科普场馆的运行管理、科普展教和公共服务水平，充分发挥科普场馆在提高公众科学素质中的重要作用，特制定本准则。</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第二条</w:t>
      </w:r>
      <w:r w:rsidRPr="00EC7235">
        <w:rPr>
          <w:rFonts w:ascii="Times New Roman" w:eastAsia="仿宋_GB2312" w:hAnsi="Times New Roman" w:cs="Times New Roman" w:hint="eastAsia"/>
          <w:sz w:val="32"/>
          <w:szCs w:val="32"/>
        </w:rPr>
        <w:t>本准则所称</w:t>
      </w:r>
      <w:r w:rsidRPr="00EC7235">
        <w:rPr>
          <w:rFonts w:ascii="Times New Roman" w:eastAsia="仿宋_GB2312" w:hAnsi="Times New Roman" w:cs="Times New Roman"/>
          <w:sz w:val="32"/>
          <w:szCs w:val="32"/>
        </w:rPr>
        <w:t>科普场馆</w:t>
      </w:r>
      <w:r w:rsidRPr="00EC7235">
        <w:rPr>
          <w:rFonts w:ascii="Times New Roman" w:eastAsia="仿宋_GB2312" w:hAnsi="Times New Roman" w:cs="Times New Roman" w:hint="eastAsia"/>
          <w:sz w:val="32"/>
          <w:szCs w:val="32"/>
        </w:rPr>
        <w:t>是</w:t>
      </w:r>
      <w:r w:rsidRPr="00EC7235">
        <w:rPr>
          <w:rFonts w:ascii="Times New Roman" w:eastAsia="仿宋_GB2312" w:hAnsi="Times New Roman" w:cs="Times New Roman"/>
          <w:sz w:val="32"/>
          <w:szCs w:val="32"/>
        </w:rPr>
        <w:t>指</w:t>
      </w:r>
      <w:r w:rsidRPr="00EC7235">
        <w:rPr>
          <w:rFonts w:ascii="Times New Roman" w:eastAsia="仿宋_GB2312" w:hAnsi="Times New Roman" w:cs="Times New Roman" w:hint="eastAsia"/>
          <w:sz w:val="32"/>
          <w:szCs w:val="32"/>
        </w:rPr>
        <w:t>由</w:t>
      </w:r>
      <w:r w:rsidRPr="00EC7235">
        <w:rPr>
          <w:rFonts w:ascii="Times New Roman" w:eastAsia="仿宋_GB2312" w:hAnsi="Times New Roman" w:cs="Times New Roman"/>
          <w:sz w:val="32"/>
          <w:szCs w:val="32"/>
        </w:rPr>
        <w:t>省</w:t>
      </w:r>
      <w:r w:rsidRPr="00EC7235">
        <w:rPr>
          <w:rFonts w:ascii="Times New Roman" w:eastAsia="仿宋_GB2312" w:hAnsi="Times New Roman" w:cs="Times New Roman" w:hint="eastAsia"/>
          <w:sz w:val="32"/>
          <w:szCs w:val="32"/>
        </w:rPr>
        <w:t>、</w:t>
      </w:r>
      <w:bookmarkStart w:id="0" w:name="_GoBack"/>
      <w:r w:rsidR="004951D0" w:rsidRPr="004951D0">
        <w:rPr>
          <w:rFonts w:ascii="Times New Roman" w:eastAsia="仿宋_GB2312" w:hAnsi="Times New Roman" w:cs="Times New Roman" w:hint="eastAsia"/>
          <w:color w:val="FF0000"/>
          <w:sz w:val="32"/>
          <w:szCs w:val="32"/>
        </w:rPr>
        <w:t>设区市</w:t>
      </w:r>
      <w:bookmarkEnd w:id="0"/>
      <w:r w:rsidRPr="00EC7235">
        <w:rPr>
          <w:rFonts w:ascii="Times New Roman" w:eastAsia="仿宋_GB2312" w:hAnsi="Times New Roman" w:cs="Times New Roman"/>
          <w:sz w:val="32"/>
          <w:szCs w:val="32"/>
        </w:rPr>
        <w:t>、县</w:t>
      </w:r>
      <w:r w:rsidRPr="00EC7235">
        <w:rPr>
          <w:rFonts w:ascii="Times New Roman" w:eastAsia="仿宋_GB2312" w:hAnsi="Times New Roman" w:cs="Times New Roman" w:hint="eastAsia"/>
          <w:sz w:val="32"/>
          <w:szCs w:val="32"/>
        </w:rPr>
        <w:t>（市</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人民</w:t>
      </w:r>
      <w:r w:rsidRPr="00EC7235">
        <w:rPr>
          <w:rFonts w:ascii="Times New Roman" w:eastAsia="仿宋_GB2312" w:hAnsi="Times New Roman" w:cs="Times New Roman"/>
          <w:sz w:val="32"/>
          <w:szCs w:val="32"/>
        </w:rPr>
        <w:t>政府</w:t>
      </w:r>
      <w:r w:rsidRPr="00EC7235">
        <w:rPr>
          <w:rFonts w:ascii="Times New Roman" w:eastAsia="仿宋_GB2312" w:hAnsi="Times New Roman" w:cs="Times New Roman" w:hint="eastAsia"/>
          <w:sz w:val="32"/>
          <w:szCs w:val="32"/>
        </w:rPr>
        <w:t>及</w:t>
      </w:r>
      <w:r w:rsidRPr="00EC7235">
        <w:rPr>
          <w:rFonts w:ascii="Times New Roman" w:eastAsia="仿宋_GB2312" w:hAnsi="Times New Roman" w:cs="Times New Roman"/>
          <w:sz w:val="32"/>
          <w:szCs w:val="32"/>
        </w:rPr>
        <w:t>相关部门和单位投资建设</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综合性科技馆、专业性</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馆</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且</w:t>
      </w:r>
      <w:r w:rsidRPr="00EC7235">
        <w:rPr>
          <w:rFonts w:ascii="Times New Roman" w:eastAsia="仿宋_GB2312" w:hAnsi="Times New Roman" w:cs="Times New Roman" w:hint="eastAsia"/>
          <w:sz w:val="32"/>
          <w:szCs w:val="32"/>
        </w:rPr>
        <w:t>展厅</w:t>
      </w:r>
      <w:r w:rsidRPr="00EC7235">
        <w:rPr>
          <w:rFonts w:ascii="Times New Roman" w:eastAsia="仿宋_GB2312" w:hAnsi="Times New Roman" w:cs="Times New Roman"/>
          <w:sz w:val="32"/>
          <w:szCs w:val="32"/>
        </w:rPr>
        <w:t>面积达到相应</w:t>
      </w:r>
      <w:r w:rsidRPr="00EC7235">
        <w:rPr>
          <w:rFonts w:ascii="Times New Roman" w:eastAsia="仿宋_GB2312" w:hAnsi="Times New Roman" w:cs="Times New Roman" w:hint="eastAsia"/>
          <w:sz w:val="32"/>
          <w:szCs w:val="32"/>
        </w:rPr>
        <w:t>标准。</w:t>
      </w:r>
    </w:p>
    <w:p w:rsidR="00180379" w:rsidRPr="00EC7235" w:rsidRDefault="00180379" w:rsidP="00B20250">
      <w:pPr>
        <w:spacing w:line="540" w:lineRule="exact"/>
        <w:ind w:firstLineChars="200" w:firstLine="643"/>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三条</w:t>
      </w:r>
      <w:r w:rsidRPr="00EC7235">
        <w:rPr>
          <w:rFonts w:ascii="Times New Roman" w:eastAsia="仿宋_GB2312" w:hAnsi="Times New Roman" w:cs="Times New Roman" w:hint="eastAsia"/>
          <w:sz w:val="32"/>
          <w:szCs w:val="32"/>
        </w:rPr>
        <w:t>全省科普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应当依据本准则开展科普工作。</w:t>
      </w:r>
      <w:r w:rsidRPr="00441B42">
        <w:rPr>
          <w:rFonts w:ascii="Times New Roman" w:eastAsia="仿宋_GB2312" w:hAnsi="Times New Roman" w:cs="Times New Roman" w:hint="eastAsia"/>
          <w:sz w:val="32"/>
          <w:szCs w:val="32"/>
        </w:rPr>
        <w:t>江苏省科学技术协会</w:t>
      </w:r>
      <w:r w:rsidRPr="00441B42">
        <w:rPr>
          <w:rFonts w:ascii="Times New Roman" w:eastAsia="仿宋_GB2312" w:hAnsi="Times New Roman" w:cs="Times New Roman"/>
          <w:sz w:val="32"/>
          <w:szCs w:val="32"/>
        </w:rPr>
        <w:t>负责全</w:t>
      </w:r>
      <w:r w:rsidRPr="00441B42">
        <w:rPr>
          <w:rFonts w:ascii="Times New Roman" w:eastAsia="仿宋_GB2312" w:hAnsi="Times New Roman" w:cs="Times New Roman" w:hint="eastAsia"/>
          <w:sz w:val="32"/>
          <w:szCs w:val="32"/>
        </w:rPr>
        <w:t>省科普</w:t>
      </w:r>
      <w:r w:rsidRPr="00441B42">
        <w:rPr>
          <w:rFonts w:ascii="Times New Roman" w:eastAsia="仿宋_GB2312" w:hAnsi="Times New Roman" w:cs="Times New Roman"/>
          <w:sz w:val="32"/>
          <w:szCs w:val="32"/>
        </w:rPr>
        <w:t>场馆</w:t>
      </w:r>
      <w:r w:rsidRPr="00441B42">
        <w:rPr>
          <w:rFonts w:ascii="Times New Roman" w:eastAsia="仿宋_GB2312" w:hAnsi="Times New Roman" w:cs="Times New Roman" w:hint="eastAsia"/>
          <w:sz w:val="32"/>
          <w:szCs w:val="32"/>
        </w:rPr>
        <w:t>行业的业务</w:t>
      </w:r>
      <w:r w:rsidRPr="00441B42">
        <w:rPr>
          <w:rFonts w:ascii="Times New Roman" w:eastAsia="仿宋_GB2312" w:hAnsi="Times New Roman" w:cs="Times New Roman"/>
          <w:sz w:val="32"/>
          <w:szCs w:val="32"/>
        </w:rPr>
        <w:t>指导及服务管理工作，</w:t>
      </w:r>
      <w:r w:rsidR="00245299">
        <w:rPr>
          <w:rFonts w:ascii="Times New Roman" w:eastAsia="仿宋_GB2312" w:hAnsi="Times New Roman" w:cs="Times New Roman" w:hint="eastAsia"/>
          <w:sz w:val="32"/>
          <w:szCs w:val="32"/>
        </w:rPr>
        <w:t>并</w:t>
      </w:r>
      <w:r w:rsidR="00B20250" w:rsidRPr="00441B42">
        <w:rPr>
          <w:rFonts w:ascii="Times New Roman" w:eastAsia="仿宋_GB2312" w:hAnsi="Times New Roman" w:cs="Times New Roman"/>
          <w:sz w:val="32"/>
          <w:szCs w:val="32"/>
        </w:rPr>
        <w:t>委托</w:t>
      </w:r>
      <w:r w:rsidR="00B20250" w:rsidRPr="00441B42">
        <w:rPr>
          <w:rFonts w:ascii="Times New Roman" w:eastAsia="仿宋_GB2312" w:hAnsi="Times New Roman" w:cs="Times New Roman" w:hint="eastAsia"/>
          <w:sz w:val="32"/>
          <w:szCs w:val="32"/>
        </w:rPr>
        <w:t>江苏省科普场馆</w:t>
      </w:r>
      <w:r w:rsidR="00B20250" w:rsidRPr="00441B42">
        <w:rPr>
          <w:rFonts w:ascii="Times New Roman" w:eastAsia="仿宋_GB2312" w:hAnsi="Times New Roman" w:cs="Times New Roman"/>
          <w:sz w:val="32"/>
          <w:szCs w:val="32"/>
        </w:rPr>
        <w:t>协会负责</w:t>
      </w:r>
      <w:r w:rsidRPr="00441B42">
        <w:rPr>
          <w:rFonts w:ascii="Times New Roman" w:eastAsia="仿宋_GB2312" w:hAnsi="Times New Roman" w:cs="Times New Roman"/>
          <w:sz w:val="32"/>
          <w:szCs w:val="32"/>
        </w:rPr>
        <w:t>相关考核评估办法</w:t>
      </w:r>
      <w:r w:rsidR="00B20250" w:rsidRPr="00441B42">
        <w:rPr>
          <w:rFonts w:ascii="Times New Roman" w:eastAsia="仿宋_GB2312" w:hAnsi="Times New Roman" w:cs="Times New Roman"/>
          <w:sz w:val="32"/>
          <w:szCs w:val="32"/>
        </w:rPr>
        <w:t>制定</w:t>
      </w:r>
      <w:r w:rsidR="00B20250">
        <w:rPr>
          <w:rFonts w:ascii="Times New Roman" w:eastAsia="仿宋_GB2312" w:hAnsi="Times New Roman" w:cs="Times New Roman" w:hint="eastAsia"/>
          <w:sz w:val="32"/>
          <w:szCs w:val="32"/>
        </w:rPr>
        <w:t>及</w:t>
      </w:r>
      <w:r w:rsidRPr="00441B42">
        <w:rPr>
          <w:rFonts w:ascii="Times New Roman" w:eastAsia="仿宋_GB2312" w:hAnsi="Times New Roman" w:cs="Times New Roman"/>
          <w:sz w:val="32"/>
          <w:szCs w:val="32"/>
        </w:rPr>
        <w:t>实施。</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第二章  设立条件</w:t>
      </w:r>
      <w:r w:rsidRPr="00EC7235">
        <w:rPr>
          <w:rFonts w:ascii="黑体" w:eastAsia="黑体" w:hAnsi="Times New Roman" w:cs="Times New Roman"/>
          <w:sz w:val="32"/>
          <w:szCs w:val="32"/>
        </w:rPr>
        <w:t>与程序</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第四条</w:t>
      </w:r>
      <w:r w:rsidRPr="00EC7235">
        <w:rPr>
          <w:rFonts w:ascii="Times New Roman" w:eastAsia="仿宋_GB2312" w:hAnsi="Times New Roman" w:cs="Times New Roman" w:hint="eastAsia"/>
          <w:sz w:val="32"/>
          <w:szCs w:val="32"/>
        </w:rPr>
        <w:t>设立科普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应当具备</w:t>
      </w:r>
      <w:r w:rsidRPr="00EC7235">
        <w:rPr>
          <w:rFonts w:ascii="Times New Roman" w:eastAsia="仿宋_GB2312" w:hAnsi="Times New Roman" w:cs="Times New Roman"/>
          <w:sz w:val="32"/>
          <w:szCs w:val="32"/>
        </w:rPr>
        <w:t>下列条件：</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（一）有固定</w:t>
      </w:r>
      <w:r w:rsidRPr="00EC7235">
        <w:rPr>
          <w:rFonts w:ascii="Times New Roman" w:eastAsia="仿宋_GB2312" w:hAnsi="Times New Roman" w:cs="Times New Roman"/>
          <w:sz w:val="32"/>
          <w:szCs w:val="32"/>
        </w:rPr>
        <w:t>馆</w:t>
      </w:r>
      <w:r w:rsidRPr="00EC7235">
        <w:rPr>
          <w:rFonts w:ascii="Times New Roman" w:eastAsia="仿宋_GB2312" w:hAnsi="Times New Roman" w:cs="Times New Roman" w:hint="eastAsia"/>
          <w:sz w:val="32"/>
          <w:szCs w:val="32"/>
        </w:rPr>
        <w:t>址及开展</w:t>
      </w:r>
      <w:r w:rsidRPr="00EC7235">
        <w:rPr>
          <w:rFonts w:ascii="Times New Roman" w:eastAsia="仿宋_GB2312" w:hAnsi="Times New Roman" w:cs="Times New Roman"/>
          <w:sz w:val="32"/>
          <w:szCs w:val="32"/>
        </w:rPr>
        <w:t>科普展</w:t>
      </w:r>
      <w:r w:rsidRPr="00EC7235">
        <w:rPr>
          <w:rFonts w:ascii="Times New Roman" w:eastAsia="仿宋_GB2312" w:hAnsi="Times New Roman" w:cs="Times New Roman" w:hint="eastAsia"/>
          <w:sz w:val="32"/>
          <w:szCs w:val="32"/>
        </w:rPr>
        <w:t>教</w:t>
      </w:r>
      <w:r w:rsidRPr="00EC7235">
        <w:rPr>
          <w:rFonts w:ascii="Times New Roman" w:eastAsia="仿宋_GB2312" w:hAnsi="Times New Roman" w:cs="Times New Roman"/>
          <w:sz w:val="32"/>
          <w:szCs w:val="32"/>
        </w:rPr>
        <w:t>活动</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场地</w:t>
      </w:r>
      <w:r w:rsidRPr="00EC7235">
        <w:rPr>
          <w:rFonts w:ascii="Times New Roman" w:eastAsia="仿宋_GB2312" w:hAnsi="Times New Roman" w:cs="Times New Roman" w:hint="eastAsia"/>
          <w:sz w:val="32"/>
          <w:szCs w:val="32"/>
        </w:rPr>
        <w:t>和相应</w:t>
      </w:r>
      <w:r w:rsidRPr="00EC7235">
        <w:rPr>
          <w:rFonts w:ascii="Times New Roman" w:eastAsia="仿宋_GB2312" w:hAnsi="Times New Roman" w:cs="Times New Roman"/>
          <w:sz w:val="32"/>
          <w:szCs w:val="32"/>
        </w:rPr>
        <w:t>的配套</w:t>
      </w:r>
      <w:r w:rsidRPr="00EC7235">
        <w:rPr>
          <w:rFonts w:ascii="Times New Roman" w:eastAsia="仿宋_GB2312" w:hAnsi="Times New Roman" w:cs="Times New Roman" w:hint="eastAsia"/>
          <w:sz w:val="32"/>
          <w:szCs w:val="32"/>
        </w:rPr>
        <w:t>设施</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（二）有符合</w:t>
      </w:r>
      <w:r w:rsidRPr="00EC7235">
        <w:rPr>
          <w:rFonts w:ascii="Times New Roman" w:eastAsia="仿宋_GB2312" w:hAnsi="Times New Roman" w:cs="Times New Roman"/>
          <w:sz w:val="32"/>
          <w:szCs w:val="32"/>
        </w:rPr>
        <w:t>国家规定的</w:t>
      </w:r>
      <w:r w:rsidRPr="00EC7235">
        <w:rPr>
          <w:rFonts w:ascii="Times New Roman" w:eastAsia="仿宋_GB2312" w:hAnsi="Times New Roman" w:cs="Times New Roman" w:hint="eastAsia"/>
          <w:sz w:val="32"/>
          <w:szCs w:val="32"/>
        </w:rPr>
        <w:t>常设科普</w:t>
      </w:r>
      <w:r w:rsidRPr="00EC7235">
        <w:rPr>
          <w:rFonts w:ascii="Times New Roman" w:eastAsia="仿宋_GB2312" w:hAnsi="Times New Roman" w:cs="Times New Roman"/>
          <w:sz w:val="32"/>
          <w:szCs w:val="32"/>
        </w:rPr>
        <w:t>展览</w:t>
      </w:r>
      <w:r w:rsidRPr="00EC7235">
        <w:rPr>
          <w:rFonts w:ascii="Times New Roman" w:eastAsia="仿宋_GB2312" w:hAnsi="Times New Roman" w:cs="Times New Roman" w:hint="eastAsia"/>
          <w:sz w:val="32"/>
          <w:szCs w:val="32"/>
        </w:rPr>
        <w:t>和</w:t>
      </w:r>
      <w:r w:rsidRPr="00EC7235">
        <w:rPr>
          <w:rFonts w:ascii="Times New Roman" w:eastAsia="仿宋_GB2312" w:hAnsi="Times New Roman" w:cs="Times New Roman"/>
          <w:sz w:val="32"/>
          <w:szCs w:val="32"/>
        </w:rPr>
        <w:t>展馆规模相</w:t>
      </w:r>
      <w:r w:rsidRPr="00EC7235">
        <w:rPr>
          <w:rFonts w:ascii="Times New Roman" w:eastAsia="仿宋_GB2312" w:hAnsi="Times New Roman" w:cs="Times New Roman" w:hint="eastAsia"/>
          <w:sz w:val="32"/>
          <w:szCs w:val="32"/>
        </w:rPr>
        <w:t>匹配</w:t>
      </w:r>
      <w:r w:rsidRPr="00EC7235">
        <w:rPr>
          <w:rFonts w:ascii="Times New Roman" w:eastAsia="仿宋_GB2312" w:hAnsi="Times New Roman" w:cs="Times New Roman"/>
          <w:sz w:val="32"/>
          <w:szCs w:val="32"/>
        </w:rPr>
        <w:t>的科普展品</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lastRenderedPageBreak/>
        <w:t>（三）有</w:t>
      </w:r>
      <w:r w:rsidRPr="00EC7235">
        <w:rPr>
          <w:rFonts w:ascii="Times New Roman" w:eastAsia="仿宋_GB2312" w:hAnsi="Times New Roman" w:cs="Times New Roman"/>
          <w:sz w:val="32"/>
          <w:szCs w:val="32"/>
        </w:rPr>
        <w:t>健全</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组织管理机构</w:t>
      </w:r>
      <w:r w:rsidRPr="00EC7235">
        <w:rPr>
          <w:rFonts w:ascii="Times New Roman" w:eastAsia="仿宋_GB2312" w:hAnsi="Times New Roman" w:cs="Times New Roman" w:hint="eastAsia"/>
          <w:sz w:val="32"/>
          <w:szCs w:val="32"/>
        </w:rPr>
        <w:t>及</w:t>
      </w:r>
      <w:r w:rsidRPr="00EC7235">
        <w:rPr>
          <w:rFonts w:ascii="Times New Roman" w:eastAsia="仿宋_GB2312" w:hAnsi="Times New Roman" w:cs="Times New Roman"/>
          <w:sz w:val="32"/>
          <w:szCs w:val="32"/>
        </w:rPr>
        <w:t>与其规模</w:t>
      </w:r>
      <w:r w:rsidRPr="00EC7235">
        <w:rPr>
          <w:rFonts w:ascii="Times New Roman" w:eastAsia="仿宋_GB2312" w:hAnsi="Times New Roman" w:cs="Times New Roman" w:hint="eastAsia"/>
          <w:sz w:val="32"/>
          <w:szCs w:val="32"/>
        </w:rPr>
        <w:t>相适应</w:t>
      </w:r>
      <w:r w:rsidRPr="00EC7235">
        <w:rPr>
          <w:rFonts w:ascii="Times New Roman" w:eastAsia="仿宋_GB2312" w:hAnsi="Times New Roman" w:cs="Times New Roman"/>
          <w:sz w:val="32"/>
          <w:szCs w:val="32"/>
        </w:rPr>
        <w:t>的</w:t>
      </w:r>
      <w:r w:rsidRPr="00EC7235">
        <w:rPr>
          <w:rFonts w:ascii="Times New Roman" w:eastAsia="仿宋_GB2312" w:hAnsi="Times New Roman" w:cs="Times New Roman" w:hint="eastAsia"/>
          <w:sz w:val="32"/>
          <w:szCs w:val="32"/>
        </w:rPr>
        <w:t>管理</w:t>
      </w:r>
      <w:r w:rsidRPr="00EC7235">
        <w:rPr>
          <w:rFonts w:ascii="Times New Roman" w:eastAsia="仿宋_GB2312" w:hAnsi="Times New Roman" w:cs="Times New Roman"/>
          <w:sz w:val="32"/>
          <w:szCs w:val="32"/>
        </w:rPr>
        <w:t>人员和工作人员</w:t>
      </w:r>
      <w:r w:rsidRPr="00EC7235">
        <w:rPr>
          <w:rFonts w:ascii="Times New Roman" w:eastAsia="仿宋_GB2312" w:hAnsi="Times New Roman" w:cs="Times New Roman" w:hint="eastAsia"/>
          <w:sz w:val="32"/>
          <w:szCs w:val="32"/>
        </w:rPr>
        <w:t>，有各项完善</w:t>
      </w:r>
      <w:r w:rsidRPr="00EC7235">
        <w:rPr>
          <w:rFonts w:ascii="Times New Roman" w:eastAsia="仿宋_GB2312" w:hAnsi="Times New Roman" w:cs="Times New Roman"/>
          <w:sz w:val="32"/>
          <w:szCs w:val="32"/>
        </w:rPr>
        <w:t>的管理制度</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（四）有日常</w:t>
      </w:r>
      <w:r w:rsidRPr="00EC7235">
        <w:rPr>
          <w:rFonts w:ascii="Times New Roman" w:eastAsia="仿宋_GB2312" w:hAnsi="Times New Roman" w:cs="Times New Roman"/>
          <w:sz w:val="32"/>
          <w:szCs w:val="32"/>
        </w:rPr>
        <w:t>运行</w:t>
      </w:r>
      <w:r w:rsidRPr="00EC7235">
        <w:rPr>
          <w:rFonts w:ascii="Times New Roman" w:eastAsia="仿宋_GB2312" w:hAnsi="Times New Roman" w:cs="Times New Roman" w:hint="eastAsia"/>
          <w:sz w:val="32"/>
          <w:szCs w:val="32"/>
        </w:rPr>
        <w:t>保障</w:t>
      </w:r>
      <w:r w:rsidRPr="00EC7235">
        <w:rPr>
          <w:rFonts w:ascii="Times New Roman" w:eastAsia="仿宋_GB2312" w:hAnsi="Times New Roman" w:cs="Times New Roman"/>
          <w:sz w:val="32"/>
          <w:szCs w:val="32"/>
        </w:rPr>
        <w:t>经费</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展品</w:t>
      </w:r>
      <w:r w:rsidRPr="00EC7235">
        <w:rPr>
          <w:rFonts w:ascii="Times New Roman" w:eastAsia="仿宋_GB2312" w:hAnsi="Times New Roman" w:cs="Times New Roman" w:hint="eastAsia"/>
          <w:sz w:val="32"/>
          <w:szCs w:val="32"/>
        </w:rPr>
        <w:t>定期</w:t>
      </w:r>
      <w:r w:rsidRPr="00EC7235">
        <w:rPr>
          <w:rFonts w:ascii="Times New Roman" w:eastAsia="仿宋_GB2312" w:hAnsi="Times New Roman" w:cs="Times New Roman"/>
          <w:sz w:val="32"/>
          <w:szCs w:val="32"/>
        </w:rPr>
        <w:t>更新</w:t>
      </w:r>
      <w:r w:rsidRPr="00EC7235">
        <w:rPr>
          <w:rFonts w:ascii="Times New Roman" w:eastAsia="仿宋_GB2312" w:hAnsi="Times New Roman" w:cs="Times New Roman" w:hint="eastAsia"/>
          <w:sz w:val="32"/>
          <w:szCs w:val="32"/>
        </w:rPr>
        <w:t>及</w:t>
      </w:r>
      <w:r w:rsidRPr="00EC7235">
        <w:rPr>
          <w:rFonts w:ascii="Times New Roman" w:eastAsia="仿宋_GB2312" w:hAnsi="Times New Roman" w:cs="Times New Roman"/>
          <w:sz w:val="32"/>
          <w:szCs w:val="32"/>
        </w:rPr>
        <w:t>展厅改造</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专项资金。</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（五）有</w:t>
      </w:r>
      <w:r w:rsidRPr="00EC7235">
        <w:rPr>
          <w:rFonts w:ascii="Times New Roman" w:eastAsia="仿宋_GB2312" w:hAnsi="Times New Roman" w:cs="Times New Roman"/>
          <w:sz w:val="32"/>
          <w:szCs w:val="32"/>
        </w:rPr>
        <w:t>确保观众安全</w:t>
      </w:r>
      <w:r w:rsidRPr="00EC7235">
        <w:rPr>
          <w:rFonts w:ascii="Times New Roman" w:eastAsia="仿宋_GB2312" w:hAnsi="Times New Roman" w:cs="Times New Roman" w:hint="eastAsia"/>
          <w:sz w:val="32"/>
          <w:szCs w:val="32"/>
        </w:rPr>
        <w:t>及应对</w:t>
      </w:r>
      <w:r w:rsidRPr="00EC7235">
        <w:rPr>
          <w:rFonts w:ascii="Times New Roman" w:eastAsia="仿宋_GB2312" w:hAnsi="Times New Roman" w:cs="Times New Roman"/>
          <w:sz w:val="32"/>
          <w:szCs w:val="32"/>
        </w:rPr>
        <w:t>突发</w:t>
      </w:r>
      <w:r w:rsidRPr="00EC7235">
        <w:rPr>
          <w:rFonts w:ascii="Times New Roman" w:eastAsia="仿宋_GB2312" w:hAnsi="Times New Roman" w:cs="Times New Roman" w:hint="eastAsia"/>
          <w:sz w:val="32"/>
          <w:szCs w:val="32"/>
        </w:rPr>
        <w:t>事件</w:t>
      </w:r>
      <w:r w:rsidRPr="00EC7235">
        <w:rPr>
          <w:rFonts w:ascii="Times New Roman" w:eastAsia="仿宋_GB2312" w:hAnsi="Times New Roman" w:cs="Times New Roman"/>
          <w:sz w:val="32"/>
          <w:szCs w:val="32"/>
        </w:rPr>
        <w:t>的预</w:t>
      </w:r>
      <w:r w:rsidRPr="00EC7235">
        <w:rPr>
          <w:rFonts w:ascii="Times New Roman" w:eastAsia="仿宋_GB2312" w:hAnsi="Times New Roman" w:cs="Times New Roman" w:hint="eastAsia"/>
          <w:sz w:val="32"/>
          <w:szCs w:val="32"/>
        </w:rPr>
        <w:t>案</w:t>
      </w:r>
      <w:r w:rsidRPr="00EC7235">
        <w:rPr>
          <w:rFonts w:ascii="Times New Roman" w:eastAsia="仿宋_GB2312" w:hAnsi="Times New Roman" w:cs="Times New Roman"/>
          <w:sz w:val="32"/>
          <w:szCs w:val="32"/>
        </w:rPr>
        <w:t>和处置机制。</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第五</w:t>
      </w:r>
      <w:r w:rsidRPr="00EC7235">
        <w:rPr>
          <w:rFonts w:ascii="楷体" w:eastAsia="楷体" w:hAnsi="楷体"/>
          <w:b/>
          <w:sz w:val="32"/>
          <w:szCs w:val="32"/>
        </w:rPr>
        <w:t>条</w:t>
      </w:r>
      <w:r w:rsidRPr="00EC7235">
        <w:rPr>
          <w:rFonts w:ascii="Times New Roman" w:eastAsia="仿宋_GB2312" w:hAnsi="Times New Roman" w:cs="Times New Roman"/>
          <w:sz w:val="32"/>
          <w:szCs w:val="32"/>
        </w:rPr>
        <w:t>科普场馆</w:t>
      </w:r>
      <w:r w:rsidRPr="00EC7235">
        <w:rPr>
          <w:rFonts w:ascii="Times New Roman" w:eastAsia="仿宋_GB2312" w:hAnsi="Times New Roman" w:cs="Times New Roman" w:hint="eastAsia"/>
          <w:sz w:val="32"/>
          <w:szCs w:val="32"/>
        </w:rPr>
        <w:t>的设立</w:t>
      </w:r>
      <w:r w:rsidRPr="00EC7235">
        <w:rPr>
          <w:rFonts w:ascii="Times New Roman" w:eastAsia="仿宋_GB2312" w:hAnsi="Times New Roman" w:cs="Times New Roman"/>
          <w:sz w:val="32"/>
          <w:szCs w:val="32"/>
        </w:rPr>
        <w:t>应当依照</w:t>
      </w:r>
      <w:r w:rsidRPr="00EC7235">
        <w:rPr>
          <w:rFonts w:ascii="Times New Roman" w:eastAsia="仿宋_GB2312" w:hAnsi="Times New Roman" w:cs="Times New Roman" w:hint="eastAsia"/>
          <w:sz w:val="32"/>
          <w:szCs w:val="32"/>
        </w:rPr>
        <w:t>国家</w:t>
      </w:r>
      <w:r w:rsidRPr="00EC7235">
        <w:rPr>
          <w:rFonts w:ascii="Times New Roman" w:eastAsia="仿宋_GB2312" w:hAnsi="Times New Roman" w:cs="Times New Roman"/>
          <w:sz w:val="32"/>
          <w:szCs w:val="32"/>
        </w:rPr>
        <w:t>有关</w:t>
      </w:r>
      <w:r w:rsidRPr="00EC7235">
        <w:rPr>
          <w:rFonts w:ascii="Times New Roman" w:eastAsia="仿宋_GB2312" w:hAnsi="Times New Roman" w:cs="Times New Roman" w:hint="eastAsia"/>
          <w:sz w:val="32"/>
          <w:szCs w:val="32"/>
        </w:rPr>
        <w:t>规定办理相关登记</w:t>
      </w:r>
      <w:r w:rsidRPr="00EC7235">
        <w:rPr>
          <w:rFonts w:ascii="Times New Roman" w:eastAsia="仿宋_GB2312" w:hAnsi="Times New Roman" w:cs="Times New Roman"/>
          <w:sz w:val="32"/>
          <w:szCs w:val="32"/>
        </w:rPr>
        <w:t>注册</w:t>
      </w:r>
      <w:r w:rsidRPr="00EC7235">
        <w:rPr>
          <w:rFonts w:ascii="Times New Roman" w:eastAsia="仿宋_GB2312" w:hAnsi="Times New Roman" w:cs="Times New Roman" w:hint="eastAsia"/>
          <w:sz w:val="32"/>
          <w:szCs w:val="32"/>
        </w:rPr>
        <w:t>手续</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第六</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场馆的变更与终止应当经主管部门批准，在</w:t>
      </w:r>
      <w:r w:rsidRPr="00EC7235">
        <w:rPr>
          <w:rFonts w:ascii="Times New Roman" w:eastAsia="仿宋_GB2312" w:hAnsi="Times New Roman" w:cs="Times New Roman" w:hint="eastAsia"/>
          <w:sz w:val="32"/>
          <w:szCs w:val="32"/>
        </w:rPr>
        <w:t>登记</w:t>
      </w:r>
      <w:r w:rsidRPr="00EC7235">
        <w:rPr>
          <w:rFonts w:ascii="Times New Roman" w:eastAsia="仿宋_GB2312" w:hAnsi="Times New Roman" w:cs="Times New Roman"/>
          <w:sz w:val="32"/>
          <w:szCs w:val="32"/>
        </w:rPr>
        <w:t>注册部门办理</w:t>
      </w:r>
      <w:r w:rsidRPr="00EC7235">
        <w:rPr>
          <w:rFonts w:ascii="Times New Roman" w:eastAsia="仿宋_GB2312" w:hAnsi="Times New Roman" w:cs="Times New Roman" w:hint="eastAsia"/>
          <w:sz w:val="32"/>
          <w:szCs w:val="32"/>
        </w:rPr>
        <w:t>相关</w:t>
      </w:r>
      <w:r w:rsidRPr="00EC7235">
        <w:rPr>
          <w:rFonts w:ascii="Times New Roman" w:eastAsia="仿宋_GB2312" w:hAnsi="Times New Roman" w:cs="Times New Roman"/>
          <w:sz w:val="32"/>
          <w:szCs w:val="32"/>
        </w:rPr>
        <w:t>手续</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并向社会</w:t>
      </w:r>
      <w:r w:rsidRPr="00EC7235">
        <w:rPr>
          <w:rFonts w:ascii="Times New Roman" w:eastAsia="仿宋_GB2312" w:hAnsi="Times New Roman" w:cs="Times New Roman" w:hint="eastAsia"/>
          <w:sz w:val="32"/>
          <w:szCs w:val="32"/>
        </w:rPr>
        <w:t>公告</w:t>
      </w:r>
      <w:r w:rsidRPr="00EC7235">
        <w:rPr>
          <w:rFonts w:ascii="Times New Roman" w:eastAsia="仿宋_GB2312" w:hAnsi="Times New Roman" w:cs="Times New Roman"/>
          <w:sz w:val="32"/>
          <w:szCs w:val="32"/>
        </w:rPr>
        <w:t>。</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第三章   运行管理</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第七条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场馆应</w:t>
      </w:r>
      <w:r w:rsidRPr="00EC7235">
        <w:rPr>
          <w:rFonts w:ascii="Times New Roman" w:eastAsia="仿宋_GB2312" w:hAnsi="Times New Roman" w:cs="Times New Roman" w:hint="eastAsia"/>
          <w:sz w:val="32"/>
          <w:szCs w:val="32"/>
        </w:rPr>
        <w:t>制定</w:t>
      </w:r>
      <w:r w:rsidRPr="00EC7235">
        <w:rPr>
          <w:rFonts w:ascii="Times New Roman" w:eastAsia="仿宋_GB2312" w:hAnsi="Times New Roman" w:cs="Times New Roman"/>
          <w:sz w:val="32"/>
          <w:szCs w:val="32"/>
        </w:rPr>
        <w:t>事业发展规划</w:t>
      </w:r>
      <w:r w:rsidRPr="00EC7235">
        <w:rPr>
          <w:rFonts w:ascii="Times New Roman" w:eastAsia="仿宋_GB2312" w:hAnsi="Times New Roman" w:cs="Times New Roman" w:hint="eastAsia"/>
          <w:sz w:val="32"/>
          <w:szCs w:val="32"/>
        </w:rPr>
        <w:t>和</w:t>
      </w:r>
      <w:r w:rsidRPr="00EC7235">
        <w:rPr>
          <w:rFonts w:ascii="Times New Roman" w:eastAsia="仿宋_GB2312" w:hAnsi="Times New Roman" w:cs="Times New Roman"/>
          <w:sz w:val="32"/>
          <w:szCs w:val="32"/>
        </w:rPr>
        <w:t>年度工作计划，</w:t>
      </w:r>
      <w:r w:rsidRPr="00EC7235">
        <w:rPr>
          <w:rFonts w:ascii="Times New Roman" w:eastAsia="仿宋_GB2312" w:hAnsi="Times New Roman" w:cs="Times New Roman" w:hint="eastAsia"/>
          <w:sz w:val="32"/>
          <w:szCs w:val="32"/>
        </w:rPr>
        <w:t>建立绩效</w:t>
      </w:r>
      <w:r w:rsidRPr="00EC7235">
        <w:rPr>
          <w:rFonts w:ascii="Times New Roman" w:eastAsia="仿宋_GB2312" w:hAnsi="Times New Roman" w:cs="Times New Roman"/>
          <w:sz w:val="32"/>
          <w:szCs w:val="32"/>
        </w:rPr>
        <w:t>考核机制，实行</w:t>
      </w:r>
      <w:r w:rsidRPr="00EC7235">
        <w:rPr>
          <w:rFonts w:ascii="Times New Roman" w:eastAsia="仿宋_GB2312" w:hAnsi="Times New Roman" w:cs="Times New Roman" w:hint="eastAsia"/>
          <w:sz w:val="32"/>
          <w:szCs w:val="32"/>
        </w:rPr>
        <w:t>年度</w:t>
      </w:r>
      <w:r w:rsidRPr="00EC7235">
        <w:rPr>
          <w:rFonts w:ascii="Times New Roman" w:eastAsia="仿宋_GB2312" w:hAnsi="Times New Roman" w:cs="Times New Roman"/>
          <w:sz w:val="32"/>
          <w:szCs w:val="32"/>
        </w:rPr>
        <w:t>目标管理</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第八</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科普场馆应建立健全完善的管理制度，制定</w:t>
      </w:r>
      <w:r w:rsidRPr="00EC7235">
        <w:rPr>
          <w:rFonts w:ascii="Times New Roman" w:eastAsia="仿宋_GB2312" w:hAnsi="Times New Roman" w:cs="Times New Roman"/>
          <w:sz w:val="32"/>
          <w:szCs w:val="32"/>
        </w:rPr>
        <w:t>各项业务管理规范和工作流程</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九条</w:t>
      </w:r>
      <w:r w:rsidRPr="00EC7235">
        <w:rPr>
          <w:rFonts w:ascii="Times New Roman" w:eastAsia="仿宋_GB2312" w:hAnsi="Times New Roman" w:cs="Times New Roman" w:hint="eastAsia"/>
          <w:sz w:val="32"/>
          <w:szCs w:val="32"/>
        </w:rPr>
        <w:t>科普场馆</w:t>
      </w:r>
      <w:r w:rsidRPr="00EC7235">
        <w:rPr>
          <w:rFonts w:ascii="Times New Roman" w:eastAsia="仿宋_GB2312" w:hAnsi="Times New Roman" w:cs="Times New Roman"/>
          <w:sz w:val="32"/>
          <w:szCs w:val="32"/>
        </w:rPr>
        <w:t>应</w:t>
      </w:r>
      <w:r w:rsidRPr="00EC7235">
        <w:rPr>
          <w:rFonts w:ascii="Times New Roman" w:eastAsia="仿宋_GB2312" w:hAnsi="Times New Roman" w:cs="Times New Roman" w:hint="eastAsia"/>
          <w:sz w:val="32"/>
          <w:szCs w:val="32"/>
        </w:rPr>
        <w:t>加强</w:t>
      </w:r>
      <w:r w:rsidRPr="00EC7235">
        <w:rPr>
          <w:rFonts w:ascii="Times New Roman" w:eastAsia="仿宋_GB2312" w:hAnsi="Times New Roman" w:cs="Times New Roman"/>
          <w:sz w:val="32"/>
          <w:szCs w:val="32"/>
        </w:rPr>
        <w:t>财务</w:t>
      </w:r>
      <w:r w:rsidRPr="00EC7235">
        <w:rPr>
          <w:rFonts w:ascii="Times New Roman" w:eastAsia="仿宋_GB2312" w:hAnsi="Times New Roman" w:cs="Times New Roman" w:hint="eastAsia"/>
          <w:sz w:val="32"/>
          <w:szCs w:val="32"/>
        </w:rPr>
        <w:t>预算</w:t>
      </w:r>
      <w:r w:rsidRPr="00EC7235">
        <w:rPr>
          <w:rFonts w:ascii="Times New Roman" w:eastAsia="仿宋_GB2312" w:hAnsi="Times New Roman" w:cs="Times New Roman"/>
          <w:sz w:val="32"/>
          <w:szCs w:val="32"/>
        </w:rPr>
        <w:t>编制的科学性和严肃性，</w:t>
      </w:r>
      <w:r w:rsidRPr="00EC7235">
        <w:rPr>
          <w:rFonts w:ascii="Times New Roman" w:eastAsia="仿宋_GB2312" w:hAnsi="Times New Roman" w:cs="Times New Roman" w:hint="eastAsia"/>
          <w:sz w:val="32"/>
          <w:szCs w:val="32"/>
        </w:rPr>
        <w:t>建立专项</w:t>
      </w:r>
      <w:r w:rsidRPr="00EC7235">
        <w:rPr>
          <w:rFonts w:ascii="Times New Roman" w:eastAsia="仿宋_GB2312" w:hAnsi="Times New Roman" w:cs="Times New Roman"/>
          <w:sz w:val="32"/>
          <w:szCs w:val="32"/>
        </w:rPr>
        <w:t>经费使用的</w:t>
      </w:r>
      <w:r w:rsidRPr="00EC7235">
        <w:rPr>
          <w:rFonts w:ascii="Times New Roman" w:eastAsia="仿宋_GB2312" w:hAnsi="Times New Roman" w:cs="Times New Roman" w:hint="eastAsia"/>
          <w:sz w:val="32"/>
          <w:szCs w:val="32"/>
        </w:rPr>
        <w:t>跟踪</w:t>
      </w:r>
      <w:r w:rsidRPr="00EC7235">
        <w:rPr>
          <w:rFonts w:ascii="Times New Roman" w:eastAsia="仿宋_GB2312" w:hAnsi="Times New Roman" w:cs="Times New Roman"/>
          <w:sz w:val="32"/>
          <w:szCs w:val="32"/>
        </w:rPr>
        <w:t>问</w:t>
      </w:r>
      <w:r w:rsidRPr="00EC7235">
        <w:rPr>
          <w:rFonts w:ascii="Times New Roman" w:eastAsia="仿宋_GB2312" w:hAnsi="Times New Roman" w:cs="Times New Roman" w:hint="eastAsia"/>
          <w:sz w:val="32"/>
          <w:szCs w:val="32"/>
        </w:rPr>
        <w:t>效</w:t>
      </w:r>
      <w:r w:rsidRPr="00EC7235">
        <w:rPr>
          <w:rFonts w:ascii="Times New Roman" w:eastAsia="仿宋_GB2312" w:hAnsi="Times New Roman" w:cs="Times New Roman"/>
          <w:sz w:val="32"/>
          <w:szCs w:val="32"/>
        </w:rPr>
        <w:t>评估机制，</w:t>
      </w:r>
      <w:r w:rsidRPr="00EC7235">
        <w:rPr>
          <w:rFonts w:ascii="Times New Roman" w:eastAsia="仿宋_GB2312" w:hAnsi="Times New Roman" w:cs="Times New Roman" w:hint="eastAsia"/>
          <w:sz w:val="32"/>
          <w:szCs w:val="32"/>
        </w:rPr>
        <w:t>努力提高</w:t>
      </w:r>
      <w:r w:rsidRPr="00EC7235">
        <w:rPr>
          <w:rFonts w:ascii="Times New Roman" w:eastAsia="仿宋_GB2312" w:hAnsi="Times New Roman" w:cs="Times New Roman"/>
          <w:sz w:val="32"/>
          <w:szCs w:val="32"/>
        </w:rPr>
        <w:t>现有资金的使用效益。</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场馆展厅应</w:t>
      </w:r>
      <w:r w:rsidRPr="00EC7235">
        <w:rPr>
          <w:rFonts w:ascii="Times New Roman" w:eastAsia="仿宋_GB2312" w:hAnsi="Times New Roman" w:cs="Times New Roman" w:hint="eastAsia"/>
          <w:sz w:val="32"/>
          <w:szCs w:val="32"/>
        </w:rPr>
        <w:t>做到展品布置科学、参观通道畅通、导引标识清晰、展览环境整洁</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咨询</w:t>
      </w:r>
      <w:r w:rsidRPr="00EC7235">
        <w:rPr>
          <w:rFonts w:ascii="Times New Roman" w:eastAsia="仿宋_GB2312" w:hAnsi="Times New Roman" w:cs="Times New Roman"/>
          <w:sz w:val="32"/>
          <w:szCs w:val="32"/>
        </w:rPr>
        <w:t>服务到位</w:t>
      </w:r>
      <w:r w:rsidRPr="00EC7235">
        <w:rPr>
          <w:rFonts w:ascii="Times New Roman" w:eastAsia="仿宋_GB2312" w:hAnsi="Times New Roman" w:cs="Times New Roman" w:hint="eastAsia"/>
          <w:sz w:val="32"/>
          <w:szCs w:val="32"/>
        </w:rPr>
        <w:t>。</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第四章   展</w:t>
      </w:r>
      <w:r w:rsidRPr="00EC7235">
        <w:rPr>
          <w:rFonts w:ascii="黑体" w:eastAsia="黑体" w:hAnsi="Times New Roman" w:cs="Times New Roman"/>
          <w:sz w:val="32"/>
          <w:szCs w:val="32"/>
        </w:rPr>
        <w:t>教</w:t>
      </w:r>
      <w:r w:rsidRPr="00EC7235">
        <w:rPr>
          <w:rFonts w:ascii="黑体" w:eastAsia="黑体" w:hAnsi="Times New Roman" w:cs="Times New Roman" w:hint="eastAsia"/>
          <w:sz w:val="32"/>
          <w:szCs w:val="32"/>
        </w:rPr>
        <w:t>活动</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第十一条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必须以弘扬</w:t>
      </w:r>
      <w:r w:rsidRPr="00EC7235">
        <w:rPr>
          <w:rFonts w:ascii="Times New Roman" w:eastAsia="仿宋_GB2312" w:hAnsi="Times New Roman" w:cs="Times New Roman"/>
          <w:sz w:val="32"/>
          <w:szCs w:val="32"/>
        </w:rPr>
        <w:t>科学精神，普及</w:t>
      </w:r>
      <w:r w:rsidRPr="00EC7235">
        <w:rPr>
          <w:rFonts w:ascii="Times New Roman" w:eastAsia="仿宋_GB2312" w:hAnsi="Times New Roman" w:cs="Times New Roman" w:hint="eastAsia"/>
          <w:sz w:val="32"/>
          <w:szCs w:val="32"/>
        </w:rPr>
        <w:t>科学知识</w:t>
      </w:r>
      <w:r w:rsidRPr="00EC7235">
        <w:rPr>
          <w:rFonts w:ascii="Times New Roman" w:eastAsia="仿宋_GB2312" w:hAnsi="Times New Roman" w:cs="Times New Roman"/>
          <w:sz w:val="32"/>
          <w:szCs w:val="32"/>
        </w:rPr>
        <w:t>，传播科学思想和</w:t>
      </w:r>
      <w:r w:rsidRPr="00EC7235">
        <w:rPr>
          <w:rFonts w:ascii="Times New Roman" w:eastAsia="仿宋_GB2312" w:hAnsi="Times New Roman" w:cs="Times New Roman" w:hint="eastAsia"/>
          <w:sz w:val="32"/>
          <w:szCs w:val="32"/>
        </w:rPr>
        <w:t>科学</w:t>
      </w:r>
      <w:r w:rsidRPr="00EC7235">
        <w:rPr>
          <w:rFonts w:ascii="Times New Roman" w:eastAsia="仿宋_GB2312" w:hAnsi="Times New Roman" w:cs="Times New Roman"/>
          <w:sz w:val="32"/>
          <w:szCs w:val="32"/>
        </w:rPr>
        <w:t>方法</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提高</w:t>
      </w:r>
      <w:r w:rsidRPr="00EC7235">
        <w:rPr>
          <w:rFonts w:ascii="Times New Roman" w:eastAsia="仿宋_GB2312" w:hAnsi="Times New Roman" w:cs="Times New Roman"/>
          <w:sz w:val="32"/>
          <w:szCs w:val="32"/>
        </w:rPr>
        <w:t>公众科学文化素质</w:t>
      </w:r>
      <w:r w:rsidRPr="00EC7235">
        <w:rPr>
          <w:rFonts w:ascii="Times New Roman" w:eastAsia="仿宋_GB2312" w:hAnsi="Times New Roman" w:cs="Times New Roman" w:hint="eastAsia"/>
          <w:sz w:val="32"/>
          <w:szCs w:val="32"/>
        </w:rPr>
        <w:t>为</w:t>
      </w:r>
      <w:r w:rsidRPr="00EC7235">
        <w:rPr>
          <w:rFonts w:ascii="Times New Roman" w:eastAsia="仿宋_GB2312" w:hAnsi="Times New Roman" w:cs="Times New Roman"/>
          <w:sz w:val="32"/>
          <w:szCs w:val="32"/>
        </w:rPr>
        <w:t>己任，旗帜鲜明地反对伪科学和封建迷信</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营造学科学、爱科学、用科学的浓厚</w:t>
      </w:r>
      <w:r w:rsidRPr="00EC7235">
        <w:rPr>
          <w:rFonts w:ascii="Times New Roman" w:eastAsia="仿宋_GB2312" w:hAnsi="Times New Roman" w:cs="Times New Roman" w:hint="eastAsia"/>
          <w:sz w:val="32"/>
          <w:szCs w:val="32"/>
        </w:rPr>
        <w:t>氛围</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lastRenderedPageBreak/>
        <w:t>第十二条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应当贯彻现代科普展教理念，增强</w:t>
      </w:r>
      <w:r w:rsidRPr="00EC7235">
        <w:rPr>
          <w:rFonts w:ascii="Times New Roman" w:eastAsia="仿宋_GB2312" w:hAnsi="Times New Roman" w:cs="Times New Roman"/>
          <w:sz w:val="32"/>
          <w:szCs w:val="32"/>
        </w:rPr>
        <w:t>展教内容的</w:t>
      </w:r>
      <w:r w:rsidRPr="00EC7235">
        <w:rPr>
          <w:rFonts w:ascii="Times New Roman" w:eastAsia="仿宋_GB2312" w:hAnsi="Times New Roman" w:cs="Times New Roman" w:hint="eastAsia"/>
          <w:sz w:val="32"/>
          <w:szCs w:val="32"/>
        </w:rPr>
        <w:t>科学性、知识性、趣味性，注重展教</w:t>
      </w:r>
      <w:r w:rsidRPr="00EC7235">
        <w:rPr>
          <w:rFonts w:ascii="Times New Roman" w:eastAsia="仿宋_GB2312" w:hAnsi="Times New Roman" w:cs="Times New Roman"/>
          <w:sz w:val="32"/>
          <w:szCs w:val="32"/>
        </w:rPr>
        <w:t>活动的参与、互动</w:t>
      </w:r>
      <w:r w:rsidRPr="00EC7235">
        <w:rPr>
          <w:rFonts w:ascii="Times New Roman" w:eastAsia="仿宋_GB2312" w:hAnsi="Times New Roman" w:cs="Times New Roman" w:hint="eastAsia"/>
          <w:sz w:val="32"/>
          <w:szCs w:val="32"/>
        </w:rPr>
        <w:t>与体验</w:t>
      </w:r>
      <w:r w:rsidRPr="00EC7235">
        <w:rPr>
          <w:rFonts w:ascii="Times New Roman" w:eastAsia="仿宋_GB2312" w:hAnsi="Times New Roman" w:cs="Times New Roman"/>
          <w:sz w:val="32"/>
          <w:szCs w:val="32"/>
        </w:rPr>
        <w:t>过程，调动公众参与科普活动的积极性。</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十</w:t>
      </w:r>
      <w:r w:rsidRPr="00EC7235">
        <w:rPr>
          <w:rFonts w:ascii="楷体" w:eastAsia="楷体" w:hAnsi="楷体" w:hint="eastAsia"/>
          <w:b/>
          <w:sz w:val="32"/>
          <w:szCs w:val="32"/>
        </w:rPr>
        <w:t>三</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场馆应</w:t>
      </w:r>
      <w:r w:rsidRPr="00EC7235">
        <w:rPr>
          <w:rFonts w:ascii="Times New Roman" w:eastAsia="仿宋_GB2312" w:hAnsi="Times New Roman" w:cs="Times New Roman" w:hint="eastAsia"/>
          <w:sz w:val="32"/>
          <w:szCs w:val="32"/>
        </w:rPr>
        <w:t>运用</w:t>
      </w:r>
      <w:r w:rsidRPr="00EC7235">
        <w:rPr>
          <w:rFonts w:ascii="Times New Roman" w:eastAsia="仿宋_GB2312" w:hAnsi="Times New Roman" w:cs="Times New Roman"/>
          <w:sz w:val="32"/>
          <w:szCs w:val="32"/>
        </w:rPr>
        <w:t>现代</w:t>
      </w:r>
      <w:r w:rsidRPr="00EC7235">
        <w:rPr>
          <w:rFonts w:ascii="Times New Roman" w:eastAsia="仿宋_GB2312" w:hAnsi="Times New Roman" w:cs="Times New Roman" w:hint="eastAsia"/>
          <w:sz w:val="32"/>
          <w:szCs w:val="32"/>
        </w:rPr>
        <w:t>展示</w:t>
      </w:r>
      <w:r w:rsidRPr="00EC7235">
        <w:rPr>
          <w:rFonts w:ascii="Times New Roman" w:eastAsia="仿宋_GB2312" w:hAnsi="Times New Roman" w:cs="Times New Roman"/>
          <w:sz w:val="32"/>
          <w:szCs w:val="32"/>
        </w:rPr>
        <w:t>技术提升</w:t>
      </w:r>
      <w:r w:rsidRPr="00EC7235">
        <w:rPr>
          <w:rFonts w:ascii="Times New Roman" w:eastAsia="仿宋_GB2312" w:hAnsi="Times New Roman" w:cs="Times New Roman" w:hint="eastAsia"/>
          <w:sz w:val="32"/>
          <w:szCs w:val="32"/>
        </w:rPr>
        <w:t>展教</w:t>
      </w:r>
      <w:r w:rsidRPr="00EC7235">
        <w:rPr>
          <w:rFonts w:ascii="Times New Roman" w:eastAsia="仿宋_GB2312" w:hAnsi="Times New Roman" w:cs="Times New Roman"/>
          <w:sz w:val="32"/>
          <w:szCs w:val="32"/>
        </w:rPr>
        <w:t>水平，</w:t>
      </w:r>
      <w:r w:rsidRPr="00EC7235">
        <w:rPr>
          <w:rFonts w:ascii="Times New Roman" w:eastAsia="仿宋_GB2312" w:hAnsi="Times New Roman" w:cs="Times New Roman" w:hint="eastAsia"/>
          <w:sz w:val="32"/>
          <w:szCs w:val="32"/>
        </w:rPr>
        <w:t>加强</w:t>
      </w:r>
      <w:r w:rsidRPr="00EC7235">
        <w:rPr>
          <w:rFonts w:ascii="Times New Roman" w:eastAsia="仿宋_GB2312" w:hAnsi="Times New Roman" w:cs="Times New Roman"/>
          <w:sz w:val="32"/>
          <w:szCs w:val="32"/>
        </w:rPr>
        <w:t>与省内外馆际间展览、展品和学术交流，</w:t>
      </w:r>
      <w:r w:rsidRPr="00EC7235">
        <w:rPr>
          <w:rFonts w:ascii="Times New Roman" w:eastAsia="仿宋_GB2312" w:hAnsi="Times New Roman" w:cs="Times New Roman" w:hint="eastAsia"/>
          <w:sz w:val="32"/>
          <w:szCs w:val="32"/>
        </w:rPr>
        <w:t>建立</w:t>
      </w:r>
      <w:r w:rsidRPr="00EC7235">
        <w:rPr>
          <w:rFonts w:ascii="Times New Roman" w:eastAsia="仿宋_GB2312" w:hAnsi="Times New Roman" w:cs="Times New Roman"/>
          <w:sz w:val="32"/>
          <w:szCs w:val="32"/>
        </w:rPr>
        <w:t>展览资源合作共享机制，开展专题巡回展览。</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第十四条</w:t>
      </w:r>
      <w:r w:rsidRPr="00EC7235">
        <w:rPr>
          <w:rFonts w:ascii="Times New Roman" w:eastAsia="仿宋_GB2312" w:hAnsi="Times New Roman" w:cs="Times New Roman" w:hint="eastAsia"/>
          <w:sz w:val="32"/>
          <w:szCs w:val="32"/>
        </w:rPr>
        <w:t>科普场馆应适应</w:t>
      </w:r>
      <w:r w:rsidRPr="00EC7235">
        <w:rPr>
          <w:rFonts w:ascii="Times New Roman" w:eastAsia="仿宋_GB2312" w:hAnsi="Times New Roman" w:cs="Times New Roman"/>
          <w:sz w:val="32"/>
          <w:szCs w:val="32"/>
        </w:rPr>
        <w:t>科技发展和大众需求，</w:t>
      </w:r>
      <w:r w:rsidRPr="00EC7235">
        <w:rPr>
          <w:rFonts w:ascii="Times New Roman" w:eastAsia="仿宋_GB2312" w:hAnsi="Times New Roman" w:cs="Times New Roman" w:hint="eastAsia"/>
          <w:sz w:val="32"/>
          <w:szCs w:val="32"/>
        </w:rPr>
        <w:t>加强</w:t>
      </w:r>
      <w:r w:rsidRPr="00EC7235">
        <w:rPr>
          <w:rFonts w:ascii="Times New Roman" w:eastAsia="仿宋_GB2312" w:hAnsi="Times New Roman" w:cs="Times New Roman"/>
          <w:sz w:val="32"/>
          <w:szCs w:val="32"/>
        </w:rPr>
        <w:t>科普展教内容、展教形式和科普展品的创新</w:t>
      </w:r>
      <w:r w:rsidRPr="00EC7235">
        <w:rPr>
          <w:rFonts w:ascii="Times New Roman" w:eastAsia="仿宋_GB2312" w:hAnsi="Times New Roman" w:cs="Times New Roman" w:hint="eastAsia"/>
          <w:sz w:val="32"/>
          <w:szCs w:val="32"/>
        </w:rPr>
        <w:t>，做好展品的维护保养和</w:t>
      </w:r>
      <w:r w:rsidRPr="00EC7235">
        <w:rPr>
          <w:rFonts w:ascii="Times New Roman" w:eastAsia="仿宋_GB2312" w:hAnsi="Times New Roman" w:cs="Times New Roman"/>
          <w:sz w:val="32"/>
          <w:szCs w:val="32"/>
        </w:rPr>
        <w:t>更新</w:t>
      </w:r>
      <w:r w:rsidRPr="00EC7235">
        <w:rPr>
          <w:rFonts w:ascii="Times New Roman" w:eastAsia="仿宋_GB2312" w:hAnsi="Times New Roman" w:cs="Times New Roman" w:hint="eastAsia"/>
          <w:sz w:val="32"/>
          <w:szCs w:val="32"/>
        </w:rPr>
        <w:t>改造，保证展品</w:t>
      </w:r>
      <w:r w:rsidRPr="00EC7235">
        <w:rPr>
          <w:rFonts w:ascii="Times New Roman" w:eastAsia="仿宋_GB2312" w:hAnsi="Times New Roman" w:cs="Times New Roman"/>
          <w:sz w:val="32"/>
          <w:szCs w:val="32"/>
        </w:rPr>
        <w:t>的</w:t>
      </w:r>
      <w:r w:rsidRPr="00EC7235">
        <w:rPr>
          <w:rFonts w:ascii="Times New Roman" w:eastAsia="仿宋_GB2312" w:hAnsi="Times New Roman" w:cs="Times New Roman" w:hint="eastAsia"/>
          <w:sz w:val="32"/>
          <w:szCs w:val="32"/>
        </w:rPr>
        <w:t>完好率、</w:t>
      </w:r>
      <w:r w:rsidRPr="00EC7235">
        <w:rPr>
          <w:rFonts w:ascii="Times New Roman" w:eastAsia="仿宋_GB2312" w:hAnsi="Times New Roman" w:cs="Times New Roman"/>
          <w:sz w:val="32"/>
          <w:szCs w:val="32"/>
        </w:rPr>
        <w:t>定期更新</w:t>
      </w:r>
      <w:r w:rsidRPr="00EC7235">
        <w:rPr>
          <w:rFonts w:ascii="Times New Roman" w:eastAsia="仿宋_GB2312" w:hAnsi="Times New Roman" w:cs="Times New Roman" w:hint="eastAsia"/>
          <w:sz w:val="32"/>
          <w:szCs w:val="32"/>
        </w:rPr>
        <w:t>率达到</w:t>
      </w:r>
      <w:r w:rsidRPr="00EC7235">
        <w:rPr>
          <w:rFonts w:ascii="Times New Roman" w:eastAsia="仿宋_GB2312" w:hAnsi="Times New Roman" w:cs="Times New Roman"/>
          <w:sz w:val="32"/>
          <w:szCs w:val="32"/>
        </w:rPr>
        <w:t>国家和</w:t>
      </w:r>
      <w:r w:rsidRPr="00EC7235">
        <w:rPr>
          <w:rFonts w:ascii="Times New Roman" w:eastAsia="仿宋_GB2312" w:hAnsi="Times New Roman" w:cs="Times New Roman" w:hint="eastAsia"/>
          <w:sz w:val="32"/>
          <w:szCs w:val="32"/>
        </w:rPr>
        <w:t>省</w:t>
      </w:r>
      <w:r w:rsidRPr="00EC7235">
        <w:rPr>
          <w:rFonts w:ascii="Times New Roman" w:eastAsia="仿宋_GB2312" w:hAnsi="Times New Roman" w:cs="Times New Roman"/>
          <w:sz w:val="32"/>
          <w:szCs w:val="32"/>
        </w:rPr>
        <w:t>的规定标准。</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第十五条</w:t>
      </w:r>
      <w:r w:rsidRPr="00EC7235">
        <w:rPr>
          <w:rFonts w:ascii="Times New Roman" w:eastAsia="仿宋_GB2312" w:hAnsi="Times New Roman" w:cs="Times New Roman" w:hint="eastAsia"/>
          <w:sz w:val="32"/>
          <w:szCs w:val="32"/>
        </w:rPr>
        <w:t>科普场馆应</w:t>
      </w:r>
      <w:r w:rsidRPr="00EC7235">
        <w:rPr>
          <w:rFonts w:ascii="Times New Roman" w:eastAsia="仿宋_GB2312" w:hAnsi="Times New Roman" w:cs="Times New Roman"/>
          <w:sz w:val="32"/>
          <w:szCs w:val="32"/>
        </w:rPr>
        <w:t>根据</w:t>
      </w:r>
      <w:r w:rsidRPr="00EC7235">
        <w:rPr>
          <w:rFonts w:ascii="Times New Roman" w:eastAsia="仿宋_GB2312" w:hAnsi="Times New Roman" w:cs="Times New Roman" w:hint="eastAsia"/>
          <w:sz w:val="32"/>
          <w:szCs w:val="32"/>
        </w:rPr>
        <w:t>其</w:t>
      </w:r>
      <w:r w:rsidRPr="00EC7235">
        <w:rPr>
          <w:rFonts w:ascii="Times New Roman" w:eastAsia="仿宋_GB2312" w:hAnsi="Times New Roman" w:cs="Times New Roman"/>
          <w:sz w:val="32"/>
          <w:szCs w:val="32"/>
        </w:rPr>
        <w:t>规模设立</w:t>
      </w:r>
      <w:r w:rsidRPr="00EC7235">
        <w:rPr>
          <w:rFonts w:ascii="Times New Roman" w:eastAsia="仿宋_GB2312" w:hAnsi="Times New Roman" w:cs="Times New Roman" w:hint="eastAsia"/>
          <w:sz w:val="32"/>
          <w:szCs w:val="32"/>
        </w:rPr>
        <w:t>临时</w:t>
      </w:r>
      <w:r w:rsidRPr="00EC7235">
        <w:rPr>
          <w:rFonts w:ascii="Times New Roman" w:eastAsia="仿宋_GB2312" w:hAnsi="Times New Roman" w:cs="Times New Roman"/>
          <w:sz w:val="32"/>
          <w:szCs w:val="32"/>
        </w:rPr>
        <w:t>展览</w:t>
      </w:r>
      <w:r w:rsidRPr="00EC7235">
        <w:rPr>
          <w:rFonts w:ascii="Times New Roman" w:eastAsia="仿宋_GB2312" w:hAnsi="Times New Roman" w:cs="Times New Roman" w:hint="eastAsia"/>
          <w:sz w:val="32"/>
          <w:szCs w:val="32"/>
        </w:rPr>
        <w:t>厅</w:t>
      </w:r>
      <w:r w:rsidRPr="00EC7235">
        <w:rPr>
          <w:rFonts w:ascii="Times New Roman" w:eastAsia="仿宋_GB2312" w:hAnsi="Times New Roman" w:cs="Times New Roman"/>
          <w:sz w:val="32"/>
          <w:szCs w:val="32"/>
        </w:rPr>
        <w:t>，定期举办反映</w:t>
      </w:r>
      <w:r w:rsidRPr="00EC7235">
        <w:rPr>
          <w:rFonts w:ascii="Times New Roman" w:eastAsia="仿宋_GB2312" w:hAnsi="Times New Roman" w:cs="Times New Roman" w:hint="eastAsia"/>
          <w:sz w:val="32"/>
          <w:szCs w:val="32"/>
        </w:rPr>
        <w:t>最新科技成果、贴近百姓需求及</w:t>
      </w:r>
      <w:r w:rsidRPr="00EC7235">
        <w:rPr>
          <w:rFonts w:ascii="Times New Roman" w:eastAsia="仿宋_GB2312" w:hAnsi="Times New Roman" w:cs="Times New Roman"/>
          <w:sz w:val="32"/>
          <w:szCs w:val="32"/>
        </w:rPr>
        <w:t>公众关注的</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教育热点话题等临</w:t>
      </w:r>
      <w:r w:rsidRPr="00EC7235">
        <w:rPr>
          <w:rFonts w:ascii="Times New Roman" w:eastAsia="仿宋_GB2312" w:hAnsi="Times New Roman" w:cs="Times New Roman" w:hint="eastAsia"/>
          <w:sz w:val="32"/>
          <w:szCs w:val="32"/>
        </w:rPr>
        <w:t>展</w:t>
      </w:r>
      <w:r w:rsidRPr="00EC7235">
        <w:rPr>
          <w:rFonts w:ascii="Times New Roman" w:eastAsia="仿宋_GB2312" w:hAnsi="Times New Roman" w:cs="Times New Roman"/>
          <w:sz w:val="32"/>
          <w:szCs w:val="32"/>
        </w:rPr>
        <w:t>活动</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第十六条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应根据</w:t>
      </w:r>
      <w:r w:rsidRPr="00EC7235">
        <w:rPr>
          <w:rFonts w:ascii="Times New Roman" w:eastAsia="仿宋_GB2312" w:hAnsi="Times New Roman" w:cs="Times New Roman"/>
          <w:sz w:val="32"/>
          <w:szCs w:val="32"/>
        </w:rPr>
        <w:t>国家和省的</w:t>
      </w:r>
      <w:r w:rsidRPr="00EC7235">
        <w:rPr>
          <w:rFonts w:ascii="Times New Roman" w:eastAsia="仿宋_GB2312" w:hAnsi="Times New Roman" w:cs="Times New Roman" w:hint="eastAsia"/>
          <w:sz w:val="32"/>
          <w:szCs w:val="32"/>
        </w:rPr>
        <w:t>统一</w:t>
      </w:r>
      <w:r w:rsidRPr="00EC7235">
        <w:rPr>
          <w:rFonts w:ascii="Times New Roman" w:eastAsia="仿宋_GB2312" w:hAnsi="Times New Roman" w:cs="Times New Roman"/>
          <w:sz w:val="32"/>
          <w:szCs w:val="32"/>
        </w:rPr>
        <w:t>部署，</w:t>
      </w:r>
      <w:r w:rsidRPr="00EC7235">
        <w:rPr>
          <w:rFonts w:ascii="Times New Roman" w:eastAsia="仿宋_GB2312" w:hAnsi="Times New Roman" w:cs="Times New Roman" w:hint="eastAsia"/>
          <w:sz w:val="32"/>
          <w:szCs w:val="32"/>
        </w:rPr>
        <w:t>积极</w:t>
      </w:r>
      <w:r w:rsidRPr="00EC7235">
        <w:rPr>
          <w:rFonts w:ascii="Times New Roman" w:eastAsia="仿宋_GB2312" w:hAnsi="Times New Roman" w:cs="Times New Roman"/>
          <w:sz w:val="32"/>
          <w:szCs w:val="32"/>
        </w:rPr>
        <w:t>参与</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周</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科普日等重大科普活动，</w:t>
      </w:r>
      <w:r w:rsidRPr="00EC7235">
        <w:rPr>
          <w:rFonts w:ascii="Times New Roman" w:eastAsia="仿宋_GB2312" w:hAnsi="Times New Roman" w:cs="Times New Roman" w:hint="eastAsia"/>
          <w:sz w:val="32"/>
          <w:szCs w:val="32"/>
        </w:rPr>
        <w:t>并着</w:t>
      </w:r>
      <w:r w:rsidRPr="00EC7235">
        <w:rPr>
          <w:rFonts w:ascii="Times New Roman" w:eastAsia="仿宋_GB2312" w:hAnsi="Times New Roman" w:cs="Times New Roman"/>
          <w:sz w:val="32"/>
          <w:szCs w:val="32"/>
        </w:rPr>
        <w:t>力</w:t>
      </w:r>
      <w:r w:rsidRPr="00EC7235">
        <w:rPr>
          <w:rFonts w:ascii="Times New Roman" w:eastAsia="仿宋_GB2312" w:hAnsi="Times New Roman" w:cs="Times New Roman" w:hint="eastAsia"/>
          <w:sz w:val="32"/>
          <w:szCs w:val="32"/>
        </w:rPr>
        <w:t>打造主题突出、特色鲜明、参与人数多、社会反响好、活动成效显著的品牌活动。</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第十七条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应结合公众关心的科技热点问题，定期举办科普讲座、科普</w:t>
      </w:r>
      <w:r w:rsidRPr="00EC7235">
        <w:rPr>
          <w:rFonts w:ascii="Times New Roman" w:eastAsia="仿宋_GB2312" w:hAnsi="Times New Roman" w:cs="Times New Roman"/>
          <w:sz w:val="32"/>
          <w:szCs w:val="32"/>
        </w:rPr>
        <w:t>巡展</w:t>
      </w:r>
      <w:r w:rsidRPr="00EC7235">
        <w:rPr>
          <w:rFonts w:ascii="Times New Roman" w:eastAsia="仿宋_GB2312" w:hAnsi="Times New Roman" w:cs="Times New Roman" w:hint="eastAsia"/>
          <w:sz w:val="32"/>
          <w:szCs w:val="32"/>
        </w:rPr>
        <w:t>、科普论坛、</w:t>
      </w:r>
      <w:r w:rsidRPr="00EC7235">
        <w:rPr>
          <w:rFonts w:ascii="Times New Roman" w:eastAsia="仿宋_GB2312" w:hAnsi="Times New Roman" w:cs="Times New Roman"/>
          <w:sz w:val="32"/>
          <w:szCs w:val="32"/>
        </w:rPr>
        <w:t>咨询服务</w:t>
      </w:r>
      <w:r w:rsidRPr="00EC7235">
        <w:rPr>
          <w:rFonts w:ascii="Times New Roman" w:eastAsia="仿宋_GB2312" w:hAnsi="Times New Roman" w:cs="Times New Roman" w:hint="eastAsia"/>
          <w:sz w:val="32"/>
          <w:szCs w:val="32"/>
        </w:rPr>
        <w:t>等</w:t>
      </w:r>
      <w:r w:rsidRPr="00EC7235">
        <w:rPr>
          <w:rFonts w:ascii="Times New Roman" w:eastAsia="仿宋_GB2312" w:hAnsi="Times New Roman" w:cs="Times New Roman"/>
          <w:sz w:val="32"/>
          <w:szCs w:val="32"/>
        </w:rPr>
        <w:t>经常性科普活动。</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w:t>
      </w:r>
      <w:r w:rsidRPr="00EC7235">
        <w:rPr>
          <w:rFonts w:ascii="黑体" w:eastAsia="黑体" w:hAnsi="Times New Roman" w:cs="Times New Roman"/>
          <w:sz w:val="32"/>
          <w:szCs w:val="32"/>
        </w:rPr>
        <w:t>五章</w:t>
      </w:r>
      <w:r w:rsidRPr="00EC7235">
        <w:rPr>
          <w:rFonts w:ascii="黑体" w:eastAsia="黑体" w:hAnsi="Times New Roman" w:cs="Times New Roman" w:hint="eastAsia"/>
          <w:sz w:val="32"/>
          <w:szCs w:val="32"/>
        </w:rPr>
        <w:t xml:space="preserve"> 公共</w:t>
      </w:r>
      <w:r w:rsidRPr="00EC7235">
        <w:rPr>
          <w:rFonts w:ascii="黑体" w:eastAsia="黑体" w:hAnsi="Times New Roman" w:cs="Times New Roman"/>
          <w:sz w:val="32"/>
          <w:szCs w:val="32"/>
        </w:rPr>
        <w:t>服务</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第十八</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应按</w:t>
      </w:r>
      <w:r w:rsidRPr="00EC7235">
        <w:rPr>
          <w:rFonts w:ascii="Times New Roman" w:eastAsia="仿宋_GB2312" w:hAnsi="Times New Roman" w:cs="Times New Roman"/>
          <w:sz w:val="32"/>
          <w:szCs w:val="32"/>
        </w:rPr>
        <w:t>国家规定年开放</w:t>
      </w:r>
      <w:r w:rsidRPr="00EC7235">
        <w:rPr>
          <w:rFonts w:ascii="Times New Roman" w:eastAsia="仿宋_GB2312" w:hAnsi="Times New Roman" w:cs="Times New Roman" w:hint="eastAsia"/>
          <w:sz w:val="32"/>
          <w:szCs w:val="32"/>
        </w:rPr>
        <w:t>时间</w:t>
      </w:r>
      <w:r w:rsidRPr="00EC7235">
        <w:rPr>
          <w:rFonts w:ascii="Times New Roman" w:eastAsia="仿宋_GB2312" w:hAnsi="Times New Roman" w:cs="Times New Roman"/>
          <w:sz w:val="32"/>
          <w:szCs w:val="32"/>
        </w:rPr>
        <w:t>向公众开放，并</w:t>
      </w:r>
      <w:r w:rsidRPr="00EC7235">
        <w:rPr>
          <w:rFonts w:ascii="Times New Roman" w:eastAsia="仿宋_GB2312" w:hAnsi="Times New Roman" w:cs="Times New Roman" w:hint="eastAsia"/>
          <w:sz w:val="32"/>
          <w:szCs w:val="32"/>
        </w:rPr>
        <w:t>向社会公告，</w:t>
      </w:r>
      <w:r w:rsidRPr="00EC7235">
        <w:rPr>
          <w:rFonts w:ascii="Times New Roman" w:eastAsia="仿宋_GB2312" w:hAnsi="Times New Roman" w:cs="Times New Roman"/>
          <w:sz w:val="32"/>
          <w:szCs w:val="32"/>
        </w:rPr>
        <w:t>年接待公众人数应</w:t>
      </w:r>
      <w:r w:rsidRPr="00EC7235">
        <w:rPr>
          <w:rFonts w:ascii="Times New Roman" w:eastAsia="仿宋_GB2312" w:hAnsi="Times New Roman" w:cs="Times New Roman" w:hint="eastAsia"/>
          <w:sz w:val="32"/>
          <w:szCs w:val="32"/>
        </w:rPr>
        <w:t>达到</w:t>
      </w:r>
      <w:r w:rsidRPr="00EC7235">
        <w:rPr>
          <w:rFonts w:ascii="Times New Roman" w:eastAsia="仿宋_GB2312" w:hAnsi="Times New Roman" w:cs="Times New Roman"/>
          <w:sz w:val="32"/>
          <w:szCs w:val="32"/>
        </w:rPr>
        <w:t>国家相关标准。</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第十九条</w:t>
      </w:r>
      <w:r w:rsidRPr="00EC7235">
        <w:rPr>
          <w:rFonts w:ascii="Times New Roman" w:eastAsia="仿宋_GB2312" w:hAnsi="Times New Roman" w:cs="Times New Roman" w:hint="eastAsia"/>
          <w:sz w:val="32"/>
          <w:szCs w:val="32"/>
        </w:rPr>
        <w:t>应</w:t>
      </w:r>
      <w:r w:rsidRPr="00EC7235">
        <w:rPr>
          <w:rFonts w:ascii="Times New Roman" w:eastAsia="仿宋_GB2312" w:hAnsi="Times New Roman" w:cs="Times New Roman"/>
          <w:sz w:val="32"/>
          <w:szCs w:val="32"/>
        </w:rPr>
        <w:t>支持</w:t>
      </w:r>
      <w:r w:rsidRPr="00EC7235">
        <w:rPr>
          <w:rFonts w:ascii="Times New Roman" w:eastAsia="仿宋_GB2312" w:hAnsi="Times New Roman" w:cs="Times New Roman" w:hint="eastAsia"/>
          <w:sz w:val="32"/>
          <w:szCs w:val="32"/>
        </w:rPr>
        <w:t>鼓励</w:t>
      </w:r>
      <w:r w:rsidRPr="00EC7235">
        <w:rPr>
          <w:rFonts w:ascii="Times New Roman" w:eastAsia="仿宋_GB2312" w:hAnsi="Times New Roman" w:cs="Times New Roman"/>
          <w:sz w:val="32"/>
          <w:szCs w:val="32"/>
        </w:rPr>
        <w:t>科普</w:t>
      </w:r>
      <w:r w:rsidRPr="00EC7235">
        <w:rPr>
          <w:rFonts w:ascii="Times New Roman" w:eastAsia="仿宋_GB2312" w:hAnsi="Times New Roman" w:cs="Times New Roman" w:hint="eastAsia"/>
          <w:sz w:val="32"/>
          <w:szCs w:val="32"/>
        </w:rPr>
        <w:t>场馆</w:t>
      </w:r>
      <w:r w:rsidRPr="00EC7235">
        <w:rPr>
          <w:rFonts w:ascii="Times New Roman" w:eastAsia="仿宋_GB2312" w:hAnsi="Times New Roman" w:cs="Times New Roman"/>
          <w:sz w:val="32"/>
          <w:szCs w:val="32"/>
        </w:rPr>
        <w:t>对</w:t>
      </w:r>
      <w:r w:rsidRPr="00EC7235">
        <w:rPr>
          <w:rFonts w:ascii="Times New Roman" w:eastAsia="仿宋_GB2312" w:hAnsi="Times New Roman" w:cs="Times New Roman" w:hint="eastAsia"/>
          <w:sz w:val="32"/>
          <w:szCs w:val="32"/>
        </w:rPr>
        <w:t>公众实行</w:t>
      </w:r>
      <w:r w:rsidRPr="00EC7235">
        <w:rPr>
          <w:rFonts w:ascii="Times New Roman" w:eastAsia="仿宋_GB2312" w:hAnsi="Times New Roman" w:cs="Times New Roman"/>
          <w:sz w:val="32"/>
          <w:szCs w:val="32"/>
        </w:rPr>
        <w:t>免费开放</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未实行免费</w:t>
      </w:r>
      <w:r w:rsidRPr="00EC7235">
        <w:rPr>
          <w:rFonts w:ascii="Times New Roman" w:eastAsia="仿宋_GB2312" w:hAnsi="Times New Roman" w:cs="Times New Roman" w:hint="eastAsia"/>
          <w:sz w:val="32"/>
          <w:szCs w:val="32"/>
        </w:rPr>
        <w:t>开放</w:t>
      </w:r>
      <w:r w:rsidRPr="00EC7235">
        <w:rPr>
          <w:rFonts w:ascii="Times New Roman" w:eastAsia="仿宋_GB2312" w:hAnsi="Times New Roman" w:cs="Times New Roman"/>
          <w:sz w:val="32"/>
          <w:szCs w:val="32"/>
        </w:rPr>
        <w:t>的科普场馆</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应</w:t>
      </w:r>
      <w:r w:rsidRPr="00EC7235">
        <w:rPr>
          <w:rFonts w:ascii="Times New Roman" w:eastAsia="仿宋_GB2312" w:hAnsi="Times New Roman" w:cs="Times New Roman" w:hint="eastAsia"/>
          <w:sz w:val="32"/>
          <w:szCs w:val="32"/>
        </w:rPr>
        <w:t>向</w:t>
      </w:r>
      <w:r w:rsidRPr="00EC7235">
        <w:rPr>
          <w:rFonts w:ascii="Times New Roman" w:eastAsia="仿宋_GB2312" w:hAnsi="Times New Roman" w:cs="Times New Roman"/>
          <w:sz w:val="32"/>
          <w:szCs w:val="32"/>
        </w:rPr>
        <w:t>特殊人群（未成</w:t>
      </w:r>
      <w:r w:rsidRPr="00EC7235">
        <w:rPr>
          <w:rFonts w:ascii="Times New Roman" w:eastAsia="仿宋_GB2312" w:hAnsi="Times New Roman" w:cs="Times New Roman" w:hint="eastAsia"/>
          <w:sz w:val="32"/>
          <w:szCs w:val="32"/>
        </w:rPr>
        <w:t>年</w:t>
      </w:r>
      <w:r w:rsidRPr="00EC7235">
        <w:rPr>
          <w:rFonts w:ascii="Times New Roman" w:eastAsia="仿宋_GB2312" w:hAnsi="Times New Roman" w:cs="Times New Roman"/>
          <w:sz w:val="32"/>
          <w:szCs w:val="32"/>
        </w:rPr>
        <w:t>人、老年</w:t>
      </w:r>
      <w:r w:rsidRPr="00EC7235">
        <w:rPr>
          <w:rFonts w:ascii="Times New Roman" w:eastAsia="仿宋_GB2312" w:hAnsi="Times New Roman" w:cs="Times New Roman"/>
          <w:sz w:val="32"/>
          <w:szCs w:val="32"/>
        </w:rPr>
        <w:lastRenderedPageBreak/>
        <w:t>人、残疾人</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现役军人）</w:t>
      </w:r>
      <w:r w:rsidRPr="00EC7235">
        <w:rPr>
          <w:rFonts w:ascii="Times New Roman" w:eastAsia="仿宋_GB2312" w:hAnsi="Times New Roman" w:cs="Times New Roman" w:hint="eastAsia"/>
          <w:sz w:val="32"/>
          <w:szCs w:val="32"/>
        </w:rPr>
        <w:t>实行</w:t>
      </w:r>
      <w:r w:rsidRPr="00EC7235">
        <w:rPr>
          <w:rFonts w:ascii="Times New Roman" w:eastAsia="仿宋_GB2312" w:hAnsi="Times New Roman" w:cs="Times New Roman"/>
          <w:sz w:val="32"/>
          <w:szCs w:val="32"/>
        </w:rPr>
        <w:t>免费或优惠</w:t>
      </w:r>
      <w:r w:rsidRPr="00EC7235">
        <w:rPr>
          <w:rFonts w:ascii="Times New Roman" w:eastAsia="仿宋_GB2312" w:hAnsi="Times New Roman" w:cs="Times New Roman" w:hint="eastAsia"/>
          <w:sz w:val="32"/>
          <w:szCs w:val="32"/>
        </w:rPr>
        <w:t>票价，</w:t>
      </w:r>
      <w:r w:rsidRPr="00EC7235">
        <w:rPr>
          <w:rFonts w:ascii="Times New Roman" w:eastAsia="仿宋_GB2312" w:hAnsi="Times New Roman" w:cs="Times New Roman"/>
          <w:sz w:val="32"/>
          <w:szCs w:val="32"/>
        </w:rPr>
        <w:t>在科普周</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科普日期间</w:t>
      </w:r>
      <w:r w:rsidRPr="00EC7235">
        <w:rPr>
          <w:rFonts w:ascii="Times New Roman" w:eastAsia="仿宋_GB2312" w:hAnsi="Times New Roman" w:cs="Times New Roman" w:hint="eastAsia"/>
          <w:sz w:val="32"/>
          <w:szCs w:val="32"/>
        </w:rPr>
        <w:t>应向公众</w:t>
      </w:r>
      <w:r w:rsidRPr="00EC7235">
        <w:rPr>
          <w:rFonts w:ascii="Times New Roman" w:eastAsia="仿宋_GB2312" w:hAnsi="Times New Roman" w:cs="Times New Roman"/>
          <w:sz w:val="32"/>
          <w:szCs w:val="32"/>
        </w:rPr>
        <w:t>免费开</w:t>
      </w:r>
      <w:r w:rsidRPr="00EC7235">
        <w:rPr>
          <w:rFonts w:ascii="Times New Roman" w:eastAsia="仿宋_GB2312" w:hAnsi="Times New Roman" w:cs="Times New Roman" w:hint="eastAsia"/>
          <w:sz w:val="32"/>
          <w:szCs w:val="32"/>
        </w:rPr>
        <w:t>放</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场馆的门票</w:t>
      </w:r>
      <w:r w:rsidRPr="00EC7235">
        <w:rPr>
          <w:rFonts w:ascii="Times New Roman" w:eastAsia="仿宋_GB2312" w:hAnsi="Times New Roman" w:cs="Times New Roman" w:hint="eastAsia"/>
          <w:sz w:val="32"/>
          <w:szCs w:val="32"/>
        </w:rPr>
        <w:t>价格和</w:t>
      </w:r>
      <w:r w:rsidRPr="00EC7235">
        <w:rPr>
          <w:rFonts w:ascii="Times New Roman" w:eastAsia="仿宋_GB2312" w:hAnsi="Times New Roman" w:cs="Times New Roman"/>
          <w:sz w:val="32"/>
          <w:szCs w:val="32"/>
        </w:rPr>
        <w:t>其</w:t>
      </w:r>
      <w:r w:rsidRPr="00EC7235">
        <w:rPr>
          <w:rFonts w:ascii="Times New Roman" w:eastAsia="仿宋_GB2312" w:hAnsi="Times New Roman" w:cs="Times New Roman" w:hint="eastAsia"/>
          <w:sz w:val="32"/>
          <w:szCs w:val="32"/>
        </w:rPr>
        <w:t>它</w:t>
      </w:r>
      <w:r w:rsidRPr="00EC7235">
        <w:rPr>
          <w:rFonts w:ascii="Times New Roman" w:eastAsia="仿宋_GB2312" w:hAnsi="Times New Roman" w:cs="Times New Roman"/>
          <w:sz w:val="32"/>
          <w:szCs w:val="32"/>
        </w:rPr>
        <w:t>收费项目</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应</w:t>
      </w:r>
      <w:r w:rsidRPr="00EC7235">
        <w:rPr>
          <w:rFonts w:ascii="Times New Roman" w:eastAsia="仿宋_GB2312" w:hAnsi="Times New Roman" w:cs="Times New Roman" w:hint="eastAsia"/>
          <w:sz w:val="32"/>
          <w:szCs w:val="32"/>
        </w:rPr>
        <w:t>经</w:t>
      </w:r>
      <w:r w:rsidRPr="00EC7235">
        <w:rPr>
          <w:rFonts w:ascii="Times New Roman" w:eastAsia="仿宋_GB2312" w:hAnsi="Times New Roman" w:cs="Times New Roman"/>
          <w:sz w:val="32"/>
          <w:szCs w:val="32"/>
        </w:rPr>
        <w:t>物价部门核准并</w:t>
      </w:r>
      <w:r w:rsidRPr="00EC7235">
        <w:rPr>
          <w:rFonts w:ascii="Times New Roman" w:eastAsia="仿宋_GB2312" w:hAnsi="Times New Roman" w:cs="Times New Roman" w:hint="eastAsia"/>
          <w:sz w:val="32"/>
          <w:szCs w:val="32"/>
        </w:rPr>
        <w:t>在售票处</w:t>
      </w:r>
      <w:r w:rsidRPr="00EC7235">
        <w:rPr>
          <w:rFonts w:ascii="Times New Roman" w:eastAsia="仿宋_GB2312" w:hAnsi="Times New Roman" w:cs="Times New Roman"/>
          <w:sz w:val="32"/>
          <w:szCs w:val="32"/>
        </w:rPr>
        <w:t>张贴</w:t>
      </w:r>
      <w:r w:rsidRPr="00EC7235">
        <w:rPr>
          <w:rFonts w:ascii="Times New Roman" w:eastAsia="仿宋_GB2312" w:hAnsi="Times New Roman" w:cs="Times New Roman" w:hint="eastAsia"/>
          <w:sz w:val="32"/>
          <w:szCs w:val="32"/>
        </w:rPr>
        <w:t>公示</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接受</w:t>
      </w:r>
      <w:r w:rsidRPr="00EC7235">
        <w:rPr>
          <w:rFonts w:ascii="Times New Roman" w:eastAsia="仿宋_GB2312" w:hAnsi="Times New Roman" w:cs="Times New Roman"/>
          <w:sz w:val="32"/>
          <w:szCs w:val="32"/>
        </w:rPr>
        <w:t>社会监督。</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一线</w:t>
      </w:r>
      <w:r w:rsidRPr="00EC7235">
        <w:rPr>
          <w:rFonts w:ascii="Times New Roman" w:eastAsia="仿宋_GB2312" w:hAnsi="Times New Roman" w:cs="Times New Roman"/>
          <w:sz w:val="32"/>
          <w:szCs w:val="32"/>
        </w:rPr>
        <w:t>接待</w:t>
      </w:r>
      <w:r w:rsidRPr="00EC7235">
        <w:rPr>
          <w:rFonts w:ascii="Times New Roman" w:eastAsia="仿宋_GB2312" w:hAnsi="Times New Roman" w:cs="Times New Roman" w:hint="eastAsia"/>
          <w:sz w:val="32"/>
          <w:szCs w:val="32"/>
        </w:rPr>
        <w:t>员工应统一着装，</w:t>
      </w:r>
      <w:r w:rsidRPr="00EC7235">
        <w:rPr>
          <w:rFonts w:ascii="Times New Roman" w:eastAsia="仿宋_GB2312" w:hAnsi="Times New Roman" w:cs="Times New Roman"/>
          <w:sz w:val="32"/>
          <w:szCs w:val="32"/>
        </w:rPr>
        <w:t>佩戴胸牌</w:t>
      </w:r>
      <w:r w:rsidRPr="00EC7235">
        <w:rPr>
          <w:rFonts w:ascii="Times New Roman" w:eastAsia="仿宋_GB2312" w:hAnsi="Times New Roman" w:cs="Times New Roman" w:hint="eastAsia"/>
          <w:sz w:val="32"/>
          <w:szCs w:val="32"/>
        </w:rPr>
        <w:t>，讲究语言文明，倡导微笑</w:t>
      </w:r>
      <w:r w:rsidRPr="00EC7235">
        <w:rPr>
          <w:rFonts w:ascii="Times New Roman" w:eastAsia="仿宋_GB2312" w:hAnsi="Times New Roman" w:cs="Times New Roman"/>
          <w:sz w:val="32"/>
          <w:szCs w:val="32"/>
        </w:rPr>
        <w:t>服务</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第二十一</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应为观众提供讲解服务，有外宾参观的省</w:t>
      </w:r>
      <w:r w:rsidRPr="00EC7235">
        <w:rPr>
          <w:rFonts w:ascii="Times New Roman" w:eastAsia="仿宋_GB2312" w:hAnsi="Times New Roman" w:cs="Times New Roman"/>
          <w:sz w:val="32"/>
          <w:szCs w:val="32"/>
        </w:rPr>
        <w:t>、市级</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应当提供双语讲解。</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二</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应加强</w:t>
      </w:r>
      <w:r w:rsidRPr="00EC7235">
        <w:rPr>
          <w:rFonts w:ascii="Times New Roman" w:eastAsia="仿宋_GB2312" w:hAnsi="Times New Roman" w:cs="Times New Roman"/>
          <w:sz w:val="32"/>
          <w:szCs w:val="32"/>
        </w:rPr>
        <w:t>科普信息化</w:t>
      </w:r>
      <w:r w:rsidRPr="00EC7235">
        <w:rPr>
          <w:rFonts w:ascii="Times New Roman" w:eastAsia="仿宋_GB2312" w:hAnsi="Times New Roman" w:cs="Times New Roman" w:hint="eastAsia"/>
          <w:sz w:val="32"/>
          <w:szCs w:val="32"/>
        </w:rPr>
        <w:t>载体</w:t>
      </w:r>
      <w:r w:rsidRPr="00EC7235">
        <w:rPr>
          <w:rFonts w:ascii="Times New Roman" w:eastAsia="仿宋_GB2312" w:hAnsi="Times New Roman" w:cs="Times New Roman"/>
          <w:sz w:val="32"/>
          <w:szCs w:val="32"/>
        </w:rPr>
        <w:t>建设</w:t>
      </w:r>
      <w:r w:rsidRPr="00EC7235">
        <w:rPr>
          <w:rFonts w:ascii="Times New Roman" w:eastAsia="仿宋_GB2312" w:hAnsi="Times New Roman" w:cs="Times New Roman" w:hint="eastAsia"/>
          <w:sz w:val="32"/>
          <w:szCs w:val="32"/>
        </w:rPr>
        <w:t>，设立</w:t>
      </w:r>
      <w:r w:rsidRPr="00EC7235">
        <w:rPr>
          <w:rFonts w:ascii="Times New Roman" w:eastAsia="仿宋_GB2312" w:hAnsi="Times New Roman" w:cs="Times New Roman"/>
          <w:sz w:val="32"/>
          <w:szCs w:val="32"/>
        </w:rPr>
        <w:t>网站、</w:t>
      </w:r>
      <w:r w:rsidRPr="00EC7235">
        <w:rPr>
          <w:rFonts w:ascii="Times New Roman" w:eastAsia="仿宋_GB2312" w:hAnsi="Times New Roman" w:cs="Times New Roman" w:hint="eastAsia"/>
          <w:sz w:val="32"/>
          <w:szCs w:val="32"/>
        </w:rPr>
        <w:t>公众微信、官方微博，推送科普信息，及时发布本馆动态，接受公众咨询。有条件的科普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应开展</w:t>
      </w:r>
      <w:r w:rsidRPr="00EC7235">
        <w:rPr>
          <w:rFonts w:ascii="Times New Roman" w:eastAsia="仿宋_GB2312" w:hAnsi="Times New Roman" w:cs="Times New Roman" w:hint="eastAsia"/>
          <w:sz w:val="32"/>
          <w:szCs w:val="32"/>
        </w:rPr>
        <w:t>APP</w:t>
      </w:r>
      <w:r w:rsidRPr="00EC7235">
        <w:rPr>
          <w:rFonts w:ascii="Times New Roman" w:eastAsia="仿宋_GB2312" w:hAnsi="Times New Roman" w:cs="Times New Roman" w:hint="eastAsia"/>
          <w:sz w:val="32"/>
          <w:szCs w:val="32"/>
        </w:rPr>
        <w:t>研发</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为观众提供智能导览、线上线下互动、虚拟参观体验等服务。</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第六章  队伍建设</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第二十三条</w:t>
      </w:r>
      <w:r w:rsidRPr="00EC7235">
        <w:rPr>
          <w:rFonts w:ascii="Times New Roman" w:eastAsia="仿宋_GB2312" w:hAnsi="Times New Roman" w:cs="Times New Roman" w:hint="eastAsia"/>
          <w:sz w:val="32"/>
          <w:szCs w:val="32"/>
        </w:rPr>
        <w:t>科普场馆应根据</w:t>
      </w:r>
      <w:r w:rsidRPr="00EC7235">
        <w:rPr>
          <w:rFonts w:ascii="Times New Roman" w:eastAsia="仿宋_GB2312" w:hAnsi="Times New Roman" w:cs="Times New Roman"/>
          <w:sz w:val="32"/>
          <w:szCs w:val="32"/>
        </w:rPr>
        <w:t>事业发展需要，制定人才引进、培养及使用计划，并</w:t>
      </w:r>
      <w:r w:rsidRPr="00EC7235">
        <w:rPr>
          <w:rFonts w:ascii="Times New Roman" w:eastAsia="仿宋_GB2312" w:hAnsi="Times New Roman" w:cs="Times New Roman" w:hint="eastAsia"/>
          <w:sz w:val="32"/>
          <w:szCs w:val="32"/>
        </w:rPr>
        <w:t>按照</w:t>
      </w:r>
      <w:r w:rsidRPr="00EC7235">
        <w:rPr>
          <w:rFonts w:ascii="Times New Roman" w:eastAsia="仿宋_GB2312" w:hAnsi="Times New Roman" w:cs="Times New Roman"/>
          <w:sz w:val="32"/>
          <w:szCs w:val="32"/>
        </w:rPr>
        <w:t>不同管理层级、岗位</w:t>
      </w:r>
      <w:r w:rsidRPr="00EC7235">
        <w:rPr>
          <w:rFonts w:ascii="Times New Roman" w:eastAsia="仿宋_GB2312" w:hAnsi="Times New Roman" w:cs="Times New Roman" w:hint="eastAsia"/>
          <w:sz w:val="32"/>
          <w:szCs w:val="32"/>
        </w:rPr>
        <w:t>技能</w:t>
      </w:r>
      <w:r w:rsidRPr="00EC7235">
        <w:rPr>
          <w:rFonts w:ascii="Times New Roman" w:eastAsia="仿宋_GB2312" w:hAnsi="Times New Roman" w:cs="Times New Roman"/>
          <w:sz w:val="32"/>
          <w:szCs w:val="32"/>
        </w:rPr>
        <w:t>要求</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设</w:t>
      </w:r>
      <w:r w:rsidRPr="00EC7235">
        <w:rPr>
          <w:rFonts w:ascii="Times New Roman" w:eastAsia="仿宋_GB2312" w:hAnsi="Times New Roman" w:cs="Times New Roman" w:hint="eastAsia"/>
          <w:sz w:val="32"/>
          <w:szCs w:val="32"/>
        </w:rPr>
        <w:t>置</w:t>
      </w:r>
      <w:r w:rsidRPr="00EC7235">
        <w:rPr>
          <w:rFonts w:ascii="Times New Roman" w:eastAsia="仿宋_GB2312" w:hAnsi="Times New Roman" w:cs="Times New Roman"/>
          <w:sz w:val="32"/>
          <w:szCs w:val="32"/>
        </w:rPr>
        <w:t>相应的</w:t>
      </w:r>
      <w:r w:rsidRPr="00EC7235">
        <w:rPr>
          <w:rFonts w:ascii="Times New Roman" w:eastAsia="仿宋_GB2312" w:hAnsi="Times New Roman" w:cs="Times New Roman" w:hint="eastAsia"/>
          <w:sz w:val="32"/>
          <w:szCs w:val="32"/>
        </w:rPr>
        <w:t>选人</w:t>
      </w:r>
      <w:r w:rsidRPr="00EC7235">
        <w:rPr>
          <w:rFonts w:ascii="Times New Roman" w:eastAsia="仿宋_GB2312" w:hAnsi="Times New Roman" w:cs="Times New Roman"/>
          <w:sz w:val="32"/>
          <w:szCs w:val="32"/>
        </w:rPr>
        <w:t>用人</w:t>
      </w:r>
      <w:r w:rsidRPr="00EC7235">
        <w:rPr>
          <w:rFonts w:ascii="Times New Roman" w:eastAsia="仿宋_GB2312" w:hAnsi="Times New Roman" w:cs="Times New Roman" w:hint="eastAsia"/>
          <w:sz w:val="32"/>
          <w:szCs w:val="32"/>
        </w:rPr>
        <w:t>条件，</w:t>
      </w:r>
      <w:r w:rsidRPr="00EC7235">
        <w:rPr>
          <w:rFonts w:ascii="Times New Roman" w:eastAsia="仿宋_GB2312" w:hAnsi="Times New Roman" w:cs="Times New Roman"/>
          <w:sz w:val="32"/>
          <w:szCs w:val="32"/>
        </w:rPr>
        <w:t>建立</w:t>
      </w:r>
      <w:r w:rsidRPr="00EC7235">
        <w:rPr>
          <w:rFonts w:ascii="Times New Roman" w:eastAsia="仿宋_GB2312" w:hAnsi="Times New Roman" w:cs="Times New Roman" w:hint="eastAsia"/>
          <w:sz w:val="32"/>
          <w:szCs w:val="32"/>
        </w:rPr>
        <w:t>健全员工</w:t>
      </w:r>
      <w:r w:rsidRPr="00EC7235">
        <w:rPr>
          <w:rFonts w:ascii="Times New Roman" w:eastAsia="仿宋_GB2312" w:hAnsi="Times New Roman" w:cs="Times New Roman"/>
          <w:sz w:val="32"/>
          <w:szCs w:val="32"/>
        </w:rPr>
        <w:t>表彰奖励制度</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四</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科普场馆</w:t>
      </w:r>
      <w:r w:rsidRPr="00EC7235">
        <w:rPr>
          <w:rFonts w:ascii="Times New Roman" w:eastAsia="仿宋_GB2312" w:hAnsi="Times New Roman" w:cs="Times New Roman"/>
          <w:sz w:val="32"/>
          <w:szCs w:val="32"/>
        </w:rPr>
        <w:t>应</w:t>
      </w:r>
      <w:r w:rsidRPr="00EC7235">
        <w:rPr>
          <w:rFonts w:ascii="Times New Roman" w:eastAsia="仿宋_GB2312" w:hAnsi="Times New Roman" w:cs="Times New Roman" w:hint="eastAsia"/>
          <w:sz w:val="32"/>
          <w:szCs w:val="32"/>
        </w:rPr>
        <w:t>加强对员工科普</w:t>
      </w:r>
      <w:r w:rsidRPr="00EC7235">
        <w:rPr>
          <w:rFonts w:ascii="Times New Roman" w:eastAsia="仿宋_GB2312" w:hAnsi="Times New Roman" w:cs="Times New Roman"/>
          <w:sz w:val="32"/>
          <w:szCs w:val="32"/>
        </w:rPr>
        <w:t>法规</w:t>
      </w:r>
      <w:r w:rsidRPr="00EC7235">
        <w:rPr>
          <w:rFonts w:ascii="Times New Roman" w:eastAsia="仿宋_GB2312" w:hAnsi="Times New Roman" w:cs="Times New Roman" w:hint="eastAsia"/>
          <w:sz w:val="32"/>
          <w:szCs w:val="32"/>
        </w:rPr>
        <w:t>与科普理论及岗位技能培训，组织开展科学教育</w:t>
      </w:r>
      <w:r w:rsidRPr="00EC7235">
        <w:rPr>
          <w:rFonts w:ascii="Times New Roman" w:eastAsia="仿宋_GB2312" w:hAnsi="Times New Roman" w:cs="Times New Roman"/>
          <w:sz w:val="32"/>
          <w:szCs w:val="32"/>
        </w:rPr>
        <w:t>项目、科普产品研发</w:t>
      </w:r>
      <w:r w:rsidRPr="00EC7235">
        <w:rPr>
          <w:rFonts w:ascii="Times New Roman" w:eastAsia="仿宋_GB2312" w:hAnsi="Times New Roman" w:cs="Times New Roman" w:hint="eastAsia"/>
          <w:sz w:val="32"/>
          <w:szCs w:val="32"/>
        </w:rPr>
        <w:t>，支持</w:t>
      </w:r>
      <w:r w:rsidRPr="00EC7235">
        <w:rPr>
          <w:rFonts w:ascii="Times New Roman" w:eastAsia="仿宋_GB2312" w:hAnsi="Times New Roman" w:cs="Times New Roman"/>
          <w:sz w:val="32"/>
          <w:szCs w:val="32"/>
        </w:rPr>
        <w:t>员工</w:t>
      </w:r>
      <w:r w:rsidRPr="00EC7235">
        <w:rPr>
          <w:rFonts w:ascii="Times New Roman" w:eastAsia="仿宋_GB2312" w:hAnsi="Times New Roman" w:cs="Times New Roman" w:hint="eastAsia"/>
          <w:sz w:val="32"/>
          <w:szCs w:val="32"/>
        </w:rPr>
        <w:t>参加学术交流、科普</w:t>
      </w:r>
      <w:r w:rsidRPr="00EC7235">
        <w:rPr>
          <w:rFonts w:ascii="Times New Roman" w:eastAsia="仿宋_GB2312" w:hAnsi="Times New Roman" w:cs="Times New Roman"/>
          <w:sz w:val="32"/>
          <w:szCs w:val="32"/>
        </w:rPr>
        <w:t>论坛、</w:t>
      </w:r>
      <w:r w:rsidRPr="00EC7235">
        <w:rPr>
          <w:rFonts w:ascii="Times New Roman" w:eastAsia="仿宋_GB2312" w:hAnsi="Times New Roman" w:cs="Times New Roman" w:hint="eastAsia"/>
          <w:sz w:val="32"/>
          <w:szCs w:val="32"/>
        </w:rPr>
        <w:t>行业竞赛等</w:t>
      </w:r>
      <w:r w:rsidRPr="00EC7235">
        <w:rPr>
          <w:rFonts w:ascii="Times New Roman" w:eastAsia="仿宋_GB2312" w:hAnsi="Times New Roman" w:cs="Times New Roman"/>
          <w:sz w:val="32"/>
          <w:szCs w:val="32"/>
        </w:rPr>
        <w:t>活动</w:t>
      </w:r>
      <w:r w:rsidRPr="00EC7235">
        <w:rPr>
          <w:rFonts w:ascii="Times New Roman" w:eastAsia="仿宋_GB2312" w:hAnsi="Times New Roman" w:cs="Times New Roman" w:hint="eastAsia"/>
          <w:sz w:val="32"/>
          <w:szCs w:val="32"/>
        </w:rPr>
        <w:t>，为</w:t>
      </w:r>
      <w:r w:rsidRPr="00EC7235">
        <w:rPr>
          <w:rFonts w:ascii="Times New Roman" w:eastAsia="仿宋_GB2312" w:hAnsi="Times New Roman" w:cs="Times New Roman"/>
          <w:sz w:val="32"/>
          <w:szCs w:val="32"/>
        </w:rPr>
        <w:t>员工</w:t>
      </w:r>
      <w:r w:rsidRPr="00EC7235">
        <w:rPr>
          <w:rFonts w:ascii="Times New Roman" w:eastAsia="仿宋_GB2312" w:hAnsi="Times New Roman" w:cs="Times New Roman" w:hint="eastAsia"/>
          <w:sz w:val="32"/>
          <w:szCs w:val="32"/>
        </w:rPr>
        <w:t>晋级</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评定</w:t>
      </w:r>
      <w:r w:rsidRPr="00EC7235">
        <w:rPr>
          <w:rFonts w:ascii="Times New Roman" w:eastAsia="仿宋_GB2312" w:hAnsi="Times New Roman" w:cs="Times New Roman"/>
          <w:sz w:val="32"/>
          <w:szCs w:val="32"/>
        </w:rPr>
        <w:t>职称</w:t>
      </w:r>
      <w:r w:rsidRPr="00EC7235">
        <w:rPr>
          <w:rFonts w:ascii="Times New Roman" w:eastAsia="仿宋_GB2312" w:hAnsi="Times New Roman" w:cs="Times New Roman" w:hint="eastAsia"/>
          <w:sz w:val="32"/>
          <w:szCs w:val="32"/>
        </w:rPr>
        <w:t>创造</w:t>
      </w:r>
      <w:r w:rsidRPr="00EC7235">
        <w:rPr>
          <w:rFonts w:ascii="Times New Roman" w:eastAsia="仿宋_GB2312" w:hAnsi="Times New Roman" w:cs="Times New Roman"/>
          <w:sz w:val="32"/>
          <w:szCs w:val="32"/>
        </w:rPr>
        <w:t>条件</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五</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场馆馆长或负责人应当具有大学本科以上学历</w:t>
      </w:r>
      <w:r w:rsidRPr="00EC7235">
        <w:rPr>
          <w:rFonts w:ascii="Times New Roman" w:eastAsia="仿宋_GB2312" w:hAnsi="Times New Roman" w:cs="Times New Roman" w:hint="eastAsia"/>
          <w:sz w:val="32"/>
          <w:szCs w:val="32"/>
        </w:rPr>
        <w:t>和</w:t>
      </w:r>
      <w:r w:rsidRPr="00EC7235">
        <w:rPr>
          <w:rFonts w:ascii="Times New Roman" w:eastAsia="仿宋_GB2312" w:hAnsi="Times New Roman" w:cs="Times New Roman"/>
          <w:sz w:val="32"/>
          <w:szCs w:val="32"/>
        </w:rPr>
        <w:t>高级专业技术职称</w:t>
      </w:r>
      <w:r w:rsidRPr="00EC7235">
        <w:rPr>
          <w:rFonts w:ascii="Times New Roman" w:eastAsia="仿宋_GB2312" w:hAnsi="Times New Roman" w:cs="Times New Roman" w:hint="eastAsia"/>
          <w:sz w:val="32"/>
          <w:szCs w:val="32"/>
        </w:rPr>
        <w:t>（省、</w:t>
      </w:r>
      <w:r w:rsidR="004951D0" w:rsidRPr="004951D0">
        <w:rPr>
          <w:rFonts w:ascii="Times New Roman" w:eastAsia="仿宋_GB2312" w:hAnsi="Times New Roman" w:cs="Times New Roman" w:hint="eastAsia"/>
          <w:color w:val="FF0000"/>
          <w:sz w:val="32"/>
          <w:szCs w:val="32"/>
        </w:rPr>
        <w:t>设区市</w:t>
      </w:r>
      <w:r w:rsidRPr="00EC7235">
        <w:rPr>
          <w:rFonts w:ascii="Times New Roman" w:eastAsia="仿宋_GB2312" w:hAnsi="Times New Roman" w:cs="Times New Roman" w:hint="eastAsia"/>
          <w:sz w:val="32"/>
          <w:szCs w:val="32"/>
        </w:rPr>
        <w:t>）或</w:t>
      </w:r>
      <w:r w:rsidRPr="00EC7235">
        <w:rPr>
          <w:rFonts w:ascii="Times New Roman" w:eastAsia="仿宋_GB2312" w:hAnsi="Times New Roman" w:cs="Times New Roman"/>
          <w:sz w:val="32"/>
          <w:szCs w:val="32"/>
        </w:rPr>
        <w:t>中级以上技术职称（</w:t>
      </w:r>
      <w:r w:rsidRPr="00EC7235">
        <w:rPr>
          <w:rFonts w:ascii="Times New Roman" w:eastAsia="仿宋_GB2312" w:hAnsi="Times New Roman" w:cs="Times New Roman" w:hint="eastAsia"/>
          <w:sz w:val="32"/>
          <w:szCs w:val="32"/>
        </w:rPr>
        <w:t>县级</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政治素质</w:t>
      </w:r>
      <w:r w:rsidRPr="00EC7235">
        <w:rPr>
          <w:rFonts w:ascii="Times New Roman" w:eastAsia="仿宋_GB2312" w:hAnsi="Times New Roman" w:cs="Times New Roman"/>
          <w:sz w:val="32"/>
          <w:szCs w:val="32"/>
        </w:rPr>
        <w:t>好、</w:t>
      </w:r>
      <w:r w:rsidRPr="00EC7235">
        <w:rPr>
          <w:rFonts w:ascii="Times New Roman" w:eastAsia="仿宋_GB2312" w:hAnsi="Times New Roman" w:cs="Times New Roman" w:hint="eastAsia"/>
          <w:sz w:val="32"/>
          <w:szCs w:val="32"/>
        </w:rPr>
        <w:t>业务</w:t>
      </w:r>
      <w:r w:rsidRPr="00EC7235">
        <w:rPr>
          <w:rFonts w:ascii="Times New Roman" w:eastAsia="仿宋_GB2312" w:hAnsi="Times New Roman" w:cs="Times New Roman"/>
          <w:sz w:val="32"/>
          <w:szCs w:val="32"/>
        </w:rPr>
        <w:t>水平高，有较强的组织管理能力。</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六</w:t>
      </w:r>
      <w:r w:rsidRPr="00EC7235">
        <w:rPr>
          <w:rFonts w:ascii="楷体" w:eastAsia="楷体" w:hAnsi="楷体"/>
          <w:b/>
          <w:sz w:val="32"/>
          <w:szCs w:val="32"/>
        </w:rPr>
        <w:t>条</w:t>
      </w:r>
      <w:r w:rsidRPr="00EC7235">
        <w:rPr>
          <w:rFonts w:ascii="Times New Roman" w:eastAsia="仿宋_GB2312" w:hAnsi="Times New Roman" w:cs="Times New Roman"/>
          <w:sz w:val="32"/>
          <w:szCs w:val="32"/>
        </w:rPr>
        <w:t>科普</w:t>
      </w:r>
      <w:r w:rsidRPr="00EC7235">
        <w:rPr>
          <w:rFonts w:ascii="Times New Roman" w:eastAsia="仿宋_GB2312" w:hAnsi="Times New Roman" w:cs="Times New Roman" w:hint="eastAsia"/>
          <w:sz w:val="32"/>
          <w:szCs w:val="32"/>
        </w:rPr>
        <w:t>场馆</w:t>
      </w:r>
      <w:r w:rsidRPr="00EC7235">
        <w:rPr>
          <w:rFonts w:ascii="Times New Roman" w:eastAsia="仿宋_GB2312" w:hAnsi="Times New Roman" w:cs="Times New Roman"/>
          <w:sz w:val="32"/>
          <w:szCs w:val="32"/>
        </w:rPr>
        <w:t>的中层管理人员应具有大学本科</w:t>
      </w:r>
      <w:r w:rsidRPr="00EC7235">
        <w:rPr>
          <w:rFonts w:ascii="Times New Roman" w:eastAsia="仿宋_GB2312" w:hAnsi="Times New Roman" w:cs="Times New Roman"/>
          <w:sz w:val="32"/>
          <w:szCs w:val="32"/>
        </w:rPr>
        <w:lastRenderedPageBreak/>
        <w:t>以上学历</w:t>
      </w:r>
      <w:r w:rsidRPr="00EC7235">
        <w:rPr>
          <w:rFonts w:ascii="Times New Roman" w:eastAsia="仿宋_GB2312" w:hAnsi="Times New Roman" w:cs="Times New Roman" w:hint="eastAsia"/>
          <w:sz w:val="32"/>
          <w:szCs w:val="32"/>
        </w:rPr>
        <w:t>或</w:t>
      </w:r>
      <w:r w:rsidRPr="00EC7235">
        <w:rPr>
          <w:rFonts w:ascii="Times New Roman" w:eastAsia="仿宋_GB2312" w:hAnsi="Times New Roman" w:cs="Times New Roman"/>
          <w:sz w:val="32"/>
          <w:szCs w:val="32"/>
        </w:rPr>
        <w:t>中级以上专业技术职称，</w:t>
      </w:r>
      <w:r w:rsidRPr="00EC7235">
        <w:rPr>
          <w:rFonts w:ascii="Times New Roman" w:eastAsia="仿宋_GB2312" w:hAnsi="Times New Roman" w:cs="Times New Roman" w:hint="eastAsia"/>
          <w:sz w:val="32"/>
          <w:szCs w:val="32"/>
        </w:rPr>
        <w:t>有</w:t>
      </w:r>
      <w:r w:rsidRPr="00EC7235">
        <w:rPr>
          <w:rFonts w:ascii="Times New Roman" w:eastAsia="仿宋_GB2312" w:hAnsi="Times New Roman" w:cs="Times New Roman"/>
          <w:sz w:val="32"/>
          <w:szCs w:val="32"/>
        </w:rPr>
        <w:t>与其岗位相适应的组织管理</w:t>
      </w:r>
      <w:r w:rsidRPr="00EC7235">
        <w:rPr>
          <w:rFonts w:ascii="Times New Roman" w:eastAsia="仿宋_GB2312" w:hAnsi="Times New Roman" w:cs="Times New Roman" w:hint="eastAsia"/>
          <w:sz w:val="32"/>
          <w:szCs w:val="32"/>
        </w:rPr>
        <w:t>水平</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七</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场馆的技术人员应具有大学本科以上学历</w:t>
      </w:r>
      <w:r w:rsidRPr="00EC7235">
        <w:rPr>
          <w:rFonts w:ascii="Times New Roman" w:eastAsia="仿宋_GB2312" w:hAnsi="Times New Roman" w:cs="Times New Roman" w:hint="eastAsia"/>
          <w:sz w:val="32"/>
          <w:szCs w:val="32"/>
        </w:rPr>
        <w:t>或</w:t>
      </w:r>
      <w:r w:rsidRPr="00EC7235">
        <w:rPr>
          <w:rFonts w:ascii="Times New Roman" w:eastAsia="仿宋_GB2312" w:hAnsi="Times New Roman" w:cs="Times New Roman"/>
          <w:sz w:val="32"/>
          <w:szCs w:val="32"/>
        </w:rPr>
        <w:t>中级</w:t>
      </w:r>
      <w:r w:rsidRPr="00EC7235">
        <w:rPr>
          <w:rFonts w:ascii="Times New Roman" w:eastAsia="仿宋_GB2312" w:hAnsi="Times New Roman" w:cs="Times New Roman" w:hint="eastAsia"/>
          <w:sz w:val="32"/>
          <w:szCs w:val="32"/>
        </w:rPr>
        <w:t>专业</w:t>
      </w:r>
      <w:r w:rsidRPr="00EC7235">
        <w:rPr>
          <w:rFonts w:ascii="Times New Roman" w:eastAsia="仿宋_GB2312" w:hAnsi="Times New Roman" w:cs="Times New Roman"/>
          <w:sz w:val="32"/>
          <w:szCs w:val="32"/>
        </w:rPr>
        <w:t>技术职称</w:t>
      </w:r>
      <w:r w:rsidRPr="00EC7235">
        <w:rPr>
          <w:rFonts w:ascii="Times New Roman" w:eastAsia="仿宋_GB2312" w:hAnsi="Times New Roman" w:cs="Times New Roman" w:hint="eastAsia"/>
          <w:sz w:val="32"/>
          <w:szCs w:val="32"/>
        </w:rPr>
        <w:t>及</w:t>
      </w:r>
      <w:r w:rsidRPr="00EC7235">
        <w:rPr>
          <w:rFonts w:ascii="Times New Roman" w:eastAsia="仿宋_GB2312" w:hAnsi="Times New Roman" w:cs="Times New Roman"/>
          <w:sz w:val="32"/>
          <w:szCs w:val="32"/>
        </w:rPr>
        <w:t>相应的专业技能。</w:t>
      </w:r>
      <w:r w:rsidRPr="00EC7235">
        <w:rPr>
          <w:rFonts w:ascii="Times New Roman" w:eastAsia="仿宋_GB2312" w:hAnsi="Times New Roman" w:cs="Times New Roman" w:hint="eastAsia"/>
          <w:sz w:val="32"/>
          <w:szCs w:val="32"/>
        </w:rPr>
        <w:t>科普场馆展教人员应具有大专以上学历，并经培训、考核、持证上岗。</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第二十八条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应建立</w:t>
      </w:r>
      <w:r w:rsidRPr="00EC7235">
        <w:rPr>
          <w:rFonts w:ascii="Times New Roman" w:eastAsia="仿宋_GB2312" w:hAnsi="Times New Roman" w:cs="Times New Roman"/>
          <w:sz w:val="32"/>
          <w:szCs w:val="32"/>
        </w:rPr>
        <w:t>一支</w:t>
      </w:r>
      <w:r w:rsidRPr="00EC7235">
        <w:rPr>
          <w:rFonts w:ascii="Times New Roman" w:eastAsia="仿宋_GB2312" w:hAnsi="Times New Roman" w:cs="Times New Roman" w:hint="eastAsia"/>
          <w:sz w:val="32"/>
          <w:szCs w:val="32"/>
        </w:rPr>
        <w:t>专业</w:t>
      </w:r>
      <w:r w:rsidRPr="00EC7235">
        <w:rPr>
          <w:rFonts w:ascii="Times New Roman" w:eastAsia="仿宋_GB2312" w:hAnsi="Times New Roman" w:cs="Times New Roman"/>
          <w:sz w:val="32"/>
          <w:szCs w:val="32"/>
        </w:rPr>
        <w:t>素质</w:t>
      </w:r>
      <w:r w:rsidRPr="00EC7235">
        <w:rPr>
          <w:rFonts w:ascii="Times New Roman" w:eastAsia="仿宋_GB2312" w:hAnsi="Times New Roman" w:cs="Times New Roman" w:hint="eastAsia"/>
          <w:sz w:val="32"/>
          <w:szCs w:val="32"/>
        </w:rPr>
        <w:t>较高</w:t>
      </w:r>
      <w:r w:rsidRPr="00EC7235">
        <w:rPr>
          <w:rFonts w:ascii="Times New Roman" w:eastAsia="仿宋_GB2312" w:hAnsi="Times New Roman" w:cs="Times New Roman"/>
          <w:sz w:val="32"/>
          <w:szCs w:val="32"/>
        </w:rPr>
        <w:t>的科普志愿者队伍，</w:t>
      </w:r>
      <w:r w:rsidRPr="00EC7235">
        <w:rPr>
          <w:rFonts w:ascii="Times New Roman" w:eastAsia="仿宋_GB2312" w:hAnsi="Times New Roman" w:cs="Times New Roman" w:hint="eastAsia"/>
          <w:sz w:val="32"/>
          <w:szCs w:val="32"/>
        </w:rPr>
        <w:t>并</w:t>
      </w:r>
      <w:r w:rsidRPr="00EC7235">
        <w:rPr>
          <w:rFonts w:ascii="Times New Roman" w:eastAsia="仿宋_GB2312" w:hAnsi="Times New Roman" w:cs="Times New Roman"/>
          <w:sz w:val="32"/>
          <w:szCs w:val="32"/>
        </w:rPr>
        <w:t>签订</w:t>
      </w:r>
      <w:r w:rsidRPr="00EC7235">
        <w:rPr>
          <w:rFonts w:ascii="Times New Roman" w:eastAsia="仿宋_GB2312" w:hAnsi="Times New Roman" w:cs="Times New Roman" w:hint="eastAsia"/>
          <w:sz w:val="32"/>
          <w:szCs w:val="32"/>
        </w:rPr>
        <w:t>志</w:t>
      </w:r>
      <w:r w:rsidRPr="00EC7235">
        <w:rPr>
          <w:rFonts w:ascii="Times New Roman" w:eastAsia="仿宋_GB2312" w:hAnsi="Times New Roman" w:cs="Times New Roman"/>
          <w:sz w:val="32"/>
          <w:szCs w:val="32"/>
        </w:rPr>
        <w:t>愿者协议书，明确其权利义务，对工作业绩突出、观众评价</w:t>
      </w:r>
      <w:r w:rsidRPr="00EC7235">
        <w:rPr>
          <w:rFonts w:ascii="Times New Roman" w:eastAsia="仿宋_GB2312" w:hAnsi="Times New Roman" w:cs="Times New Roman" w:hint="eastAsia"/>
          <w:sz w:val="32"/>
          <w:szCs w:val="32"/>
        </w:rPr>
        <w:t>好</w:t>
      </w:r>
      <w:r w:rsidRPr="00EC7235">
        <w:rPr>
          <w:rFonts w:ascii="Times New Roman" w:eastAsia="仿宋_GB2312" w:hAnsi="Times New Roman" w:cs="Times New Roman"/>
          <w:sz w:val="32"/>
          <w:szCs w:val="32"/>
        </w:rPr>
        <w:t>的志愿者</w:t>
      </w:r>
      <w:r w:rsidRPr="00EC7235">
        <w:rPr>
          <w:rFonts w:ascii="Times New Roman" w:eastAsia="仿宋_GB2312" w:hAnsi="Times New Roman" w:cs="Times New Roman" w:hint="eastAsia"/>
          <w:sz w:val="32"/>
          <w:szCs w:val="32"/>
        </w:rPr>
        <w:t>应予</w:t>
      </w:r>
      <w:r w:rsidRPr="00EC7235">
        <w:rPr>
          <w:rFonts w:ascii="Times New Roman" w:eastAsia="仿宋_GB2312" w:hAnsi="Times New Roman" w:cs="Times New Roman"/>
          <w:sz w:val="32"/>
          <w:szCs w:val="32"/>
        </w:rPr>
        <w:t>表彰奖励。</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第七</w:t>
      </w:r>
      <w:r w:rsidRPr="00EC7235">
        <w:rPr>
          <w:rFonts w:ascii="黑体" w:eastAsia="黑体" w:hAnsi="Times New Roman" w:cs="Times New Roman"/>
          <w:sz w:val="32"/>
          <w:szCs w:val="32"/>
        </w:rPr>
        <w:t>章</w:t>
      </w:r>
      <w:r w:rsidRPr="00EC7235">
        <w:rPr>
          <w:rFonts w:ascii="黑体" w:eastAsia="黑体" w:hAnsi="Times New Roman" w:cs="Times New Roman" w:hint="eastAsia"/>
          <w:sz w:val="32"/>
          <w:szCs w:val="32"/>
        </w:rPr>
        <w:t xml:space="preserve">  法律</w:t>
      </w:r>
      <w:r w:rsidRPr="00EC7235">
        <w:rPr>
          <w:rFonts w:ascii="黑体" w:eastAsia="黑体" w:hAnsi="Times New Roman" w:cs="Times New Roman"/>
          <w:sz w:val="32"/>
          <w:szCs w:val="32"/>
        </w:rPr>
        <w:t>责任</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第二十九</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场馆应当</w:t>
      </w:r>
      <w:r w:rsidRPr="00EC7235">
        <w:rPr>
          <w:rFonts w:ascii="Times New Roman" w:eastAsia="仿宋_GB2312" w:hAnsi="Times New Roman" w:cs="Times New Roman" w:hint="eastAsia"/>
          <w:sz w:val="32"/>
          <w:szCs w:val="32"/>
        </w:rPr>
        <w:t>依据</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中华人民</w:t>
      </w:r>
      <w:r w:rsidRPr="00EC7235">
        <w:rPr>
          <w:rFonts w:ascii="Times New Roman" w:eastAsia="仿宋_GB2312" w:hAnsi="Times New Roman" w:cs="Times New Roman"/>
          <w:sz w:val="32"/>
          <w:szCs w:val="32"/>
        </w:rPr>
        <w:t>共和国</w:t>
      </w:r>
      <w:r w:rsidRPr="00EC7235">
        <w:rPr>
          <w:rFonts w:ascii="Times New Roman" w:eastAsia="仿宋_GB2312" w:hAnsi="Times New Roman" w:cs="Times New Roman" w:hint="eastAsia"/>
          <w:sz w:val="32"/>
          <w:szCs w:val="32"/>
        </w:rPr>
        <w:t>科学</w:t>
      </w:r>
      <w:r w:rsidRPr="00EC7235">
        <w:rPr>
          <w:rFonts w:ascii="Times New Roman" w:eastAsia="仿宋_GB2312" w:hAnsi="Times New Roman" w:cs="Times New Roman"/>
          <w:sz w:val="32"/>
          <w:szCs w:val="32"/>
        </w:rPr>
        <w:t>技术普及法》</w:t>
      </w:r>
      <w:r w:rsidRPr="00EC7235">
        <w:rPr>
          <w:rFonts w:ascii="Times New Roman" w:eastAsia="仿宋_GB2312" w:hAnsi="Times New Roman" w:cs="Times New Roman" w:hint="eastAsia"/>
          <w:sz w:val="32"/>
          <w:szCs w:val="32"/>
        </w:rPr>
        <w:t>管理资产。科普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馆舍必须用于科普</w:t>
      </w:r>
      <w:r w:rsidRPr="00EC7235">
        <w:rPr>
          <w:rFonts w:ascii="Times New Roman" w:eastAsia="仿宋_GB2312" w:hAnsi="Times New Roman" w:cs="Times New Roman" w:hint="eastAsia"/>
          <w:sz w:val="32"/>
          <w:szCs w:val="32"/>
        </w:rPr>
        <w:t>展教</w:t>
      </w:r>
      <w:r w:rsidRPr="00EC7235">
        <w:rPr>
          <w:rFonts w:ascii="Times New Roman" w:eastAsia="仿宋_GB2312" w:hAnsi="Times New Roman" w:cs="Times New Roman"/>
          <w:sz w:val="32"/>
          <w:szCs w:val="32"/>
        </w:rPr>
        <w:t>活动，不得</w:t>
      </w:r>
      <w:r w:rsidRPr="00EC7235">
        <w:rPr>
          <w:rFonts w:ascii="Times New Roman" w:eastAsia="仿宋_GB2312" w:hAnsi="Times New Roman" w:cs="Times New Roman" w:hint="eastAsia"/>
          <w:sz w:val="32"/>
          <w:szCs w:val="32"/>
        </w:rPr>
        <w:t>以</w:t>
      </w:r>
      <w:r w:rsidRPr="00EC7235">
        <w:rPr>
          <w:rFonts w:ascii="Times New Roman" w:eastAsia="仿宋_GB2312" w:hAnsi="Times New Roman" w:cs="Times New Roman"/>
          <w:sz w:val="32"/>
          <w:szCs w:val="32"/>
        </w:rPr>
        <w:t>拍卖、租赁等任何方式</w:t>
      </w:r>
      <w:r w:rsidRPr="00EC7235">
        <w:rPr>
          <w:rFonts w:ascii="Times New Roman" w:eastAsia="仿宋_GB2312" w:hAnsi="Times New Roman" w:cs="Times New Roman" w:hint="eastAsia"/>
          <w:sz w:val="32"/>
          <w:szCs w:val="32"/>
        </w:rPr>
        <w:t>改变</w:t>
      </w:r>
      <w:r w:rsidRPr="00EC7235">
        <w:rPr>
          <w:rFonts w:ascii="Times New Roman" w:eastAsia="仿宋_GB2312" w:hAnsi="Times New Roman" w:cs="Times New Roman"/>
          <w:sz w:val="32"/>
          <w:szCs w:val="32"/>
        </w:rPr>
        <w:t>科普场馆用途，</w:t>
      </w:r>
      <w:r w:rsidRPr="00EC7235">
        <w:rPr>
          <w:rFonts w:ascii="Times New Roman" w:eastAsia="仿宋_GB2312" w:hAnsi="Times New Roman" w:cs="Times New Roman" w:hint="eastAsia"/>
          <w:sz w:val="32"/>
          <w:szCs w:val="32"/>
        </w:rPr>
        <w:t>违者</w:t>
      </w:r>
      <w:r w:rsidRPr="00EC7235">
        <w:rPr>
          <w:rFonts w:ascii="Times New Roman" w:eastAsia="仿宋_GB2312" w:hAnsi="Times New Roman" w:cs="Times New Roman"/>
          <w:sz w:val="32"/>
          <w:szCs w:val="32"/>
        </w:rPr>
        <w:t>由</w:t>
      </w:r>
      <w:r w:rsidRPr="00EC7235">
        <w:rPr>
          <w:rFonts w:ascii="Times New Roman" w:eastAsia="仿宋_GB2312" w:hAnsi="Times New Roman" w:cs="Times New Roman" w:hint="eastAsia"/>
          <w:sz w:val="32"/>
          <w:szCs w:val="32"/>
        </w:rPr>
        <w:t>业务</w:t>
      </w:r>
      <w:r w:rsidRPr="00EC7235">
        <w:rPr>
          <w:rFonts w:ascii="Times New Roman" w:eastAsia="仿宋_GB2312" w:hAnsi="Times New Roman" w:cs="Times New Roman"/>
          <w:sz w:val="32"/>
          <w:szCs w:val="32"/>
        </w:rPr>
        <w:t>主管部门责令整改。</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三十条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场馆违反办馆宗旨，损害观众利益</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或者</w:t>
      </w:r>
      <w:r w:rsidRPr="00EC7235">
        <w:rPr>
          <w:rFonts w:ascii="Times New Roman" w:eastAsia="仿宋_GB2312" w:hAnsi="Times New Roman" w:cs="Times New Roman"/>
          <w:sz w:val="32"/>
          <w:szCs w:val="32"/>
        </w:rPr>
        <w:t>由于管理不善发生</w:t>
      </w:r>
      <w:r w:rsidRPr="00EC7235">
        <w:rPr>
          <w:rFonts w:ascii="Times New Roman" w:eastAsia="仿宋_GB2312" w:hAnsi="Times New Roman" w:cs="Times New Roman" w:hint="eastAsia"/>
          <w:sz w:val="32"/>
          <w:szCs w:val="32"/>
        </w:rPr>
        <w:t>重大</w:t>
      </w:r>
      <w:r w:rsidRPr="00EC7235">
        <w:rPr>
          <w:rFonts w:ascii="Times New Roman" w:eastAsia="仿宋_GB2312" w:hAnsi="Times New Roman" w:cs="Times New Roman"/>
          <w:sz w:val="32"/>
          <w:szCs w:val="32"/>
        </w:rPr>
        <w:t>安全事故造成不良影响的，</w:t>
      </w:r>
      <w:r w:rsidRPr="00EC7235">
        <w:rPr>
          <w:rFonts w:ascii="Times New Roman" w:eastAsia="仿宋_GB2312" w:hAnsi="Times New Roman" w:cs="Times New Roman" w:hint="eastAsia"/>
          <w:sz w:val="32"/>
          <w:szCs w:val="32"/>
        </w:rPr>
        <w:t>相关</w:t>
      </w:r>
      <w:r w:rsidRPr="00EC7235">
        <w:rPr>
          <w:rFonts w:ascii="Times New Roman" w:eastAsia="仿宋_GB2312" w:hAnsi="Times New Roman" w:cs="Times New Roman"/>
          <w:sz w:val="32"/>
          <w:szCs w:val="32"/>
        </w:rPr>
        <w:t>部门</w:t>
      </w:r>
      <w:r w:rsidRPr="00EC7235">
        <w:rPr>
          <w:rFonts w:ascii="Times New Roman" w:eastAsia="仿宋_GB2312" w:hAnsi="Times New Roman" w:cs="Times New Roman" w:hint="eastAsia"/>
          <w:sz w:val="32"/>
          <w:szCs w:val="32"/>
        </w:rPr>
        <w:t>应</w:t>
      </w:r>
      <w:r w:rsidRPr="00EC7235">
        <w:rPr>
          <w:rFonts w:ascii="Times New Roman" w:eastAsia="仿宋_GB2312" w:hAnsi="Times New Roman" w:cs="Times New Roman"/>
          <w:sz w:val="32"/>
          <w:szCs w:val="32"/>
        </w:rPr>
        <w:t>追究</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法定</w:t>
      </w:r>
      <w:r w:rsidRPr="00EC7235">
        <w:rPr>
          <w:rFonts w:ascii="Times New Roman" w:eastAsia="仿宋_GB2312" w:hAnsi="Times New Roman" w:cs="Times New Roman"/>
          <w:sz w:val="32"/>
          <w:szCs w:val="32"/>
        </w:rPr>
        <w:t>代表人或主要</w:t>
      </w:r>
      <w:r w:rsidRPr="00EC7235">
        <w:rPr>
          <w:rFonts w:ascii="Times New Roman" w:eastAsia="仿宋_GB2312" w:hAnsi="Times New Roman" w:cs="Times New Roman" w:hint="eastAsia"/>
          <w:sz w:val="32"/>
          <w:szCs w:val="32"/>
        </w:rPr>
        <w:t>负责</w:t>
      </w:r>
      <w:r w:rsidRPr="00EC7235">
        <w:rPr>
          <w:rFonts w:ascii="Times New Roman" w:eastAsia="仿宋_GB2312" w:hAnsi="Times New Roman" w:cs="Times New Roman"/>
          <w:sz w:val="32"/>
          <w:szCs w:val="32"/>
        </w:rPr>
        <w:t>人的责任。</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第八章   附   则</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第三十一条</w:t>
      </w:r>
      <w:r w:rsidRPr="00EC7235">
        <w:rPr>
          <w:rFonts w:ascii="Times New Roman" w:eastAsia="仿宋_GB2312" w:hAnsi="Times New Roman" w:cs="Times New Roman" w:hint="eastAsia"/>
          <w:sz w:val="32"/>
          <w:szCs w:val="32"/>
        </w:rPr>
        <w:t>本准则由江苏省</w:t>
      </w:r>
      <w:r w:rsidR="00C675DF">
        <w:rPr>
          <w:rFonts w:ascii="Times New Roman" w:eastAsia="仿宋_GB2312" w:hAnsi="Times New Roman" w:cs="Times New Roman" w:hint="eastAsia"/>
          <w:sz w:val="32"/>
          <w:szCs w:val="32"/>
        </w:rPr>
        <w:t>科普场馆协会</w:t>
      </w:r>
      <w:r w:rsidRPr="00EC7235">
        <w:rPr>
          <w:rFonts w:ascii="Times New Roman" w:eastAsia="仿宋_GB2312" w:hAnsi="Times New Roman" w:cs="Times New Roman"/>
          <w:sz w:val="32"/>
          <w:szCs w:val="32"/>
        </w:rPr>
        <w:t>解释。</w:t>
      </w:r>
    </w:p>
    <w:p w:rsidR="00180379" w:rsidRPr="00985547" w:rsidRDefault="00180379" w:rsidP="00180379">
      <w:pPr>
        <w:spacing w:line="540" w:lineRule="exact"/>
        <w:ind w:firstLine="645"/>
        <w:jc w:val="left"/>
        <w:rPr>
          <w:rFonts w:ascii="仿宋" w:eastAsia="仿宋" w:hAnsi="仿宋"/>
          <w:sz w:val="28"/>
          <w:szCs w:val="28"/>
        </w:rPr>
      </w:pPr>
    </w:p>
    <w:p w:rsidR="00180379" w:rsidRPr="00985547" w:rsidRDefault="00180379" w:rsidP="00180379">
      <w:pPr>
        <w:spacing w:line="540" w:lineRule="exact"/>
        <w:ind w:firstLineChars="1250" w:firstLine="3500"/>
        <w:jc w:val="left"/>
        <w:rPr>
          <w:rFonts w:ascii="仿宋" w:eastAsia="仿宋" w:hAnsi="仿宋"/>
          <w:sz w:val="28"/>
          <w:szCs w:val="28"/>
        </w:rPr>
      </w:pPr>
    </w:p>
    <w:p w:rsidR="00180379" w:rsidRPr="00985547" w:rsidRDefault="00180379" w:rsidP="00180379">
      <w:pPr>
        <w:spacing w:line="540" w:lineRule="exact"/>
        <w:ind w:right="280" w:firstLineChars="1250" w:firstLine="3500"/>
        <w:jc w:val="right"/>
        <w:rPr>
          <w:rFonts w:ascii="仿宋" w:eastAsia="仿宋" w:hAnsi="仿宋"/>
          <w:sz w:val="28"/>
          <w:szCs w:val="28"/>
        </w:rPr>
      </w:pPr>
    </w:p>
    <w:p w:rsidR="00E331C2" w:rsidRDefault="00E331C2" w:rsidP="00180379">
      <w:pPr>
        <w:spacing w:line="540" w:lineRule="exact"/>
        <w:jc w:val="left"/>
        <w:rPr>
          <w:rFonts w:ascii="仿宋" w:eastAsia="仿宋" w:hAnsi="仿宋"/>
          <w:sz w:val="28"/>
          <w:szCs w:val="28"/>
        </w:rPr>
        <w:sectPr w:rsidR="00E331C2">
          <w:pgSz w:w="11906" w:h="16838"/>
          <w:pgMar w:top="1440" w:right="1800" w:bottom="1440" w:left="1800" w:header="851" w:footer="992" w:gutter="0"/>
          <w:cols w:space="425"/>
          <w:docGrid w:type="lines" w:linePitch="312"/>
        </w:sectPr>
      </w:pPr>
    </w:p>
    <w:p w:rsidR="002C0189" w:rsidRPr="00180379" w:rsidRDefault="002C0189" w:rsidP="002C0189">
      <w:pPr>
        <w:rPr>
          <w:rFonts w:ascii="Times New Roman" w:eastAsia="仿宋_GB2312" w:hAnsi="Times New Roman" w:cs="Times New Roman"/>
          <w:sz w:val="32"/>
          <w:szCs w:val="32"/>
        </w:rPr>
      </w:pPr>
      <w:r w:rsidRPr="00180379">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2</w:t>
      </w:r>
      <w:r w:rsidR="00F92BAA">
        <w:rPr>
          <w:rFonts w:ascii="Times New Roman" w:eastAsia="仿宋_GB2312" w:hAnsi="Times New Roman" w:cs="Times New Roman" w:hint="eastAsia"/>
          <w:sz w:val="32"/>
          <w:szCs w:val="32"/>
        </w:rPr>
        <w:t>：</w:t>
      </w:r>
    </w:p>
    <w:p w:rsidR="00F92BAA" w:rsidRDefault="00F92BAA" w:rsidP="00F92BAA">
      <w:pPr>
        <w:spacing w:line="540" w:lineRule="exact"/>
        <w:jc w:val="center"/>
        <w:rPr>
          <w:rFonts w:ascii="方正小标宋简体" w:eastAsia="方正小标宋简体" w:hAnsiTheme="majorEastAsia"/>
          <w:sz w:val="36"/>
          <w:szCs w:val="36"/>
        </w:rPr>
      </w:pPr>
    </w:p>
    <w:p w:rsidR="00E331C2" w:rsidRDefault="00E331C2" w:rsidP="00F92BAA">
      <w:pPr>
        <w:spacing w:line="540" w:lineRule="exact"/>
        <w:jc w:val="center"/>
        <w:rPr>
          <w:rFonts w:ascii="方正小标宋简体" w:eastAsia="方正小标宋简体" w:hAnsiTheme="majorEastAsia"/>
          <w:sz w:val="36"/>
          <w:szCs w:val="36"/>
        </w:rPr>
      </w:pPr>
      <w:r w:rsidRPr="00F92BAA">
        <w:rPr>
          <w:rFonts w:ascii="方正小标宋简体" w:eastAsia="方正小标宋简体" w:hAnsiTheme="majorEastAsia" w:hint="eastAsia"/>
          <w:sz w:val="36"/>
          <w:szCs w:val="36"/>
        </w:rPr>
        <w:t>江苏省综合性科技馆年度绩效考评办法</w:t>
      </w:r>
      <w:r w:rsidR="00F92BAA" w:rsidRPr="00F92BAA">
        <w:rPr>
          <w:rFonts w:ascii="方正小标宋简体" w:eastAsia="方正小标宋简体" w:hAnsiTheme="majorEastAsia" w:hint="eastAsia"/>
          <w:sz w:val="36"/>
          <w:szCs w:val="36"/>
        </w:rPr>
        <w:t>（试行）</w:t>
      </w:r>
    </w:p>
    <w:p w:rsidR="00F92BAA" w:rsidRPr="00F92BAA" w:rsidRDefault="00F92BAA" w:rsidP="00F92BAA">
      <w:pPr>
        <w:spacing w:line="540" w:lineRule="exact"/>
        <w:jc w:val="center"/>
        <w:rPr>
          <w:rFonts w:ascii="方正小标宋简体" w:eastAsia="方正小标宋简体" w:hAnsiTheme="majorEastAsia"/>
          <w:sz w:val="36"/>
          <w:szCs w:val="36"/>
        </w:rPr>
      </w:pPr>
    </w:p>
    <w:p w:rsidR="00E331C2" w:rsidRPr="002C0189" w:rsidRDefault="002C0189" w:rsidP="00F92BAA">
      <w:pPr>
        <w:spacing w:line="540" w:lineRule="exact"/>
        <w:ind w:firstLineChars="200" w:firstLine="643"/>
        <w:jc w:val="left"/>
        <w:rPr>
          <w:rFonts w:ascii="仿宋" w:eastAsia="仿宋" w:hAnsi="仿宋"/>
          <w:b/>
          <w:sz w:val="28"/>
          <w:szCs w:val="28"/>
        </w:rPr>
      </w:pPr>
      <w:r w:rsidRPr="00F92BAA">
        <w:rPr>
          <w:rFonts w:ascii="楷体" w:eastAsia="楷体" w:hAnsi="楷体" w:hint="eastAsia"/>
          <w:b/>
          <w:sz w:val="32"/>
          <w:szCs w:val="32"/>
        </w:rPr>
        <w:t>第一条</w:t>
      </w:r>
      <w:r w:rsidR="00E331C2" w:rsidRPr="00F92BAA">
        <w:rPr>
          <w:rFonts w:ascii="楷体" w:eastAsia="楷体" w:hAnsi="楷体" w:hint="eastAsia"/>
          <w:b/>
          <w:sz w:val="32"/>
          <w:szCs w:val="32"/>
        </w:rPr>
        <w:t xml:space="preserve">  总   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根据《</w:t>
      </w:r>
      <w:r w:rsidRPr="00F92BAA">
        <w:rPr>
          <w:rFonts w:ascii="Times New Roman" w:eastAsia="仿宋_GB2312" w:hAnsi="Times New Roman" w:cs="Times New Roman" w:hint="eastAsia"/>
          <w:sz w:val="32"/>
          <w:szCs w:val="32"/>
        </w:rPr>
        <w:t>江苏省科普</w:t>
      </w:r>
      <w:r w:rsidRPr="00F92BAA">
        <w:rPr>
          <w:rFonts w:ascii="Times New Roman" w:eastAsia="仿宋_GB2312" w:hAnsi="Times New Roman" w:cs="Times New Roman"/>
          <w:sz w:val="32"/>
          <w:szCs w:val="32"/>
        </w:rPr>
        <w:t>场馆行业准则》</w:t>
      </w:r>
      <w:r w:rsidRPr="00F92BAA">
        <w:rPr>
          <w:rFonts w:ascii="Times New Roman" w:eastAsia="仿宋_GB2312" w:hAnsi="Times New Roman" w:cs="Times New Roman" w:hint="eastAsia"/>
          <w:sz w:val="32"/>
          <w:szCs w:val="32"/>
        </w:rPr>
        <w:t>，为</w:t>
      </w:r>
      <w:r w:rsidRPr="00F92BAA">
        <w:rPr>
          <w:rFonts w:ascii="Times New Roman" w:eastAsia="仿宋_GB2312" w:hAnsi="Times New Roman" w:cs="Times New Roman"/>
          <w:sz w:val="32"/>
          <w:szCs w:val="32"/>
        </w:rPr>
        <w:t>切实加强科技馆自身建设，努力提高运行管理水平，增强公共科普服务能力</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推动全省科普场馆事业</w:t>
      </w:r>
      <w:r w:rsidRPr="00F92BAA">
        <w:rPr>
          <w:rFonts w:ascii="Times New Roman" w:eastAsia="仿宋_GB2312" w:hAnsi="Times New Roman" w:cs="Times New Roman" w:hint="eastAsia"/>
          <w:sz w:val="32"/>
          <w:szCs w:val="32"/>
        </w:rPr>
        <w:t>又好又快</w:t>
      </w:r>
      <w:r w:rsidRPr="00F92BAA">
        <w:rPr>
          <w:rFonts w:ascii="Times New Roman" w:eastAsia="仿宋_GB2312" w:hAnsi="Times New Roman" w:cs="Times New Roman"/>
          <w:sz w:val="32"/>
          <w:szCs w:val="32"/>
        </w:rPr>
        <w:t>发展，</w:t>
      </w:r>
      <w:r w:rsidRPr="00F92BAA">
        <w:rPr>
          <w:rFonts w:ascii="Times New Roman" w:eastAsia="仿宋_GB2312" w:hAnsi="Times New Roman" w:cs="Times New Roman" w:hint="eastAsia"/>
          <w:sz w:val="32"/>
          <w:szCs w:val="32"/>
        </w:rPr>
        <w:t>特制定本办法。</w:t>
      </w:r>
    </w:p>
    <w:p w:rsidR="00E331C2" w:rsidRPr="00F92BAA" w:rsidRDefault="002C0189"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第二条</w:t>
      </w:r>
      <w:r w:rsidR="00E331C2" w:rsidRPr="00F92BAA">
        <w:rPr>
          <w:rFonts w:ascii="楷体" w:eastAsia="楷体" w:hAnsi="楷体" w:hint="eastAsia"/>
          <w:b/>
          <w:sz w:val="32"/>
          <w:szCs w:val="32"/>
        </w:rPr>
        <w:t>考评对象</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本办法考评对象为全省县（市）级（含县级）以上、常设展厅面积达</w:t>
      </w:r>
      <w:r w:rsidRPr="00F92BAA">
        <w:rPr>
          <w:rFonts w:ascii="Times New Roman" w:eastAsia="仿宋_GB2312" w:hAnsi="Times New Roman" w:cs="Times New Roman" w:hint="eastAsia"/>
          <w:sz w:val="32"/>
          <w:szCs w:val="32"/>
        </w:rPr>
        <w:t>1000</w:t>
      </w:r>
      <w:r w:rsidRPr="00F92BAA">
        <w:rPr>
          <w:rFonts w:ascii="Times New Roman" w:eastAsia="仿宋_GB2312" w:hAnsi="Times New Roman" w:cs="Times New Roman" w:hint="eastAsia"/>
          <w:sz w:val="32"/>
          <w:szCs w:val="32"/>
        </w:rPr>
        <w:t>㎡以上并</w:t>
      </w:r>
      <w:r w:rsidRPr="00F92BAA">
        <w:rPr>
          <w:rFonts w:ascii="Times New Roman" w:eastAsia="仿宋_GB2312" w:hAnsi="Times New Roman" w:cs="Times New Roman"/>
          <w:sz w:val="32"/>
          <w:szCs w:val="32"/>
        </w:rPr>
        <w:t>具有法人</w:t>
      </w:r>
      <w:r w:rsidRPr="00F92BAA">
        <w:rPr>
          <w:rFonts w:ascii="Times New Roman" w:eastAsia="仿宋_GB2312" w:hAnsi="Times New Roman" w:cs="Times New Roman" w:hint="eastAsia"/>
          <w:sz w:val="32"/>
          <w:szCs w:val="32"/>
        </w:rPr>
        <w:t>资格</w:t>
      </w:r>
      <w:r w:rsidRPr="00F92BAA">
        <w:rPr>
          <w:rFonts w:ascii="Times New Roman" w:eastAsia="仿宋_GB2312" w:hAnsi="Times New Roman" w:cs="Times New Roman"/>
          <w:sz w:val="32"/>
          <w:szCs w:val="32"/>
        </w:rPr>
        <w:t>或受法人正式委托的同级副职分管</w:t>
      </w:r>
      <w:r w:rsidRPr="00F92BAA">
        <w:rPr>
          <w:rFonts w:ascii="Times New Roman" w:eastAsia="仿宋_GB2312" w:hAnsi="Times New Roman" w:cs="Times New Roman" w:hint="eastAsia"/>
          <w:sz w:val="32"/>
          <w:szCs w:val="32"/>
        </w:rPr>
        <w:t>的综合性科技馆。</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第三条考评原则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（一）社会效益最大化的原则；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（二）公开、公平、公正的原则；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（三）分级考评的原则；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（四）定性与定量评估</w:t>
      </w:r>
      <w:r w:rsidRPr="00F92BAA">
        <w:rPr>
          <w:rFonts w:ascii="Times New Roman" w:eastAsia="仿宋_GB2312" w:hAnsi="Times New Roman" w:cs="Times New Roman"/>
          <w:sz w:val="32"/>
          <w:szCs w:val="32"/>
        </w:rPr>
        <w:t>、注重</w:t>
      </w:r>
      <w:r w:rsidRPr="00F92BAA">
        <w:rPr>
          <w:rFonts w:ascii="Times New Roman" w:eastAsia="仿宋_GB2312" w:hAnsi="Times New Roman" w:cs="Times New Roman" w:hint="eastAsia"/>
          <w:sz w:val="32"/>
          <w:szCs w:val="32"/>
        </w:rPr>
        <w:t>实效的原则；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（五）奖优激励的原则。</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第四条 考评内容</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考评内容</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科技馆</w:t>
      </w:r>
      <w:r w:rsidRPr="00F92BAA">
        <w:rPr>
          <w:rFonts w:ascii="Times New Roman" w:eastAsia="仿宋_GB2312" w:hAnsi="Times New Roman" w:cs="Times New Roman"/>
          <w:sz w:val="32"/>
          <w:szCs w:val="32"/>
        </w:rPr>
        <w:t>的运行管理、</w:t>
      </w:r>
      <w:r w:rsidRPr="00F92BAA">
        <w:rPr>
          <w:rFonts w:ascii="Times New Roman" w:eastAsia="仿宋_GB2312" w:hAnsi="Times New Roman" w:cs="Times New Roman" w:hint="eastAsia"/>
          <w:sz w:val="32"/>
          <w:szCs w:val="32"/>
        </w:rPr>
        <w:t>展教活动</w:t>
      </w:r>
      <w:r w:rsidRPr="00F92BAA">
        <w:rPr>
          <w:rFonts w:ascii="Times New Roman" w:eastAsia="仿宋_GB2312" w:hAnsi="Times New Roman" w:cs="Times New Roman"/>
          <w:sz w:val="32"/>
          <w:szCs w:val="32"/>
        </w:rPr>
        <w:t>、队伍建设、公共服务、社会影响五个方面，同时设置</w:t>
      </w:r>
      <w:r w:rsidR="00020723" w:rsidRPr="00020723">
        <w:rPr>
          <w:rFonts w:ascii="Times New Roman" w:eastAsia="仿宋_GB2312" w:hAnsi="Times New Roman" w:cs="Times New Roman" w:hint="eastAsia"/>
          <w:color w:val="FF0000"/>
          <w:sz w:val="32"/>
          <w:szCs w:val="32"/>
        </w:rPr>
        <w:t>一定的</w:t>
      </w:r>
      <w:r w:rsidRPr="00F92BAA">
        <w:rPr>
          <w:rFonts w:ascii="Times New Roman" w:eastAsia="仿宋_GB2312" w:hAnsi="Times New Roman" w:cs="Times New Roman"/>
          <w:sz w:val="32"/>
          <w:szCs w:val="32"/>
        </w:rPr>
        <w:t>加分指标。将</w:t>
      </w:r>
      <w:r w:rsidRPr="00F92BAA">
        <w:rPr>
          <w:rFonts w:ascii="Times New Roman" w:eastAsia="仿宋_GB2312" w:hAnsi="Times New Roman" w:cs="Times New Roman" w:hint="eastAsia"/>
          <w:sz w:val="32"/>
          <w:szCs w:val="32"/>
        </w:rPr>
        <w:t>综合性</w:t>
      </w:r>
      <w:r w:rsidRPr="00F92BAA">
        <w:rPr>
          <w:rFonts w:ascii="Times New Roman" w:eastAsia="仿宋_GB2312" w:hAnsi="Times New Roman" w:cs="Times New Roman"/>
          <w:sz w:val="32"/>
          <w:szCs w:val="32"/>
        </w:rPr>
        <w:t>科技馆分为县（</w:t>
      </w:r>
      <w:r w:rsidRPr="00F92BAA">
        <w:rPr>
          <w:rFonts w:ascii="Times New Roman" w:eastAsia="仿宋_GB2312" w:hAnsi="Times New Roman" w:cs="Times New Roman" w:hint="eastAsia"/>
          <w:sz w:val="32"/>
          <w:szCs w:val="32"/>
        </w:rPr>
        <w:t>市</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级</w:t>
      </w:r>
      <w:r w:rsidRPr="00F92BAA">
        <w:rPr>
          <w:rFonts w:ascii="Times New Roman" w:eastAsia="仿宋_GB2312" w:hAnsi="Times New Roman" w:cs="Times New Roman"/>
          <w:sz w:val="32"/>
          <w:szCs w:val="32"/>
        </w:rPr>
        <w:t>、</w:t>
      </w:r>
      <w:r w:rsidR="004951D0">
        <w:rPr>
          <w:rFonts w:ascii="Times New Roman" w:eastAsia="仿宋_GB2312" w:hAnsi="Times New Roman" w:cs="Times New Roman" w:hint="eastAsia"/>
          <w:color w:val="FF0000"/>
          <w:sz w:val="32"/>
          <w:szCs w:val="32"/>
        </w:rPr>
        <w:t>设区市级</w:t>
      </w:r>
      <w:r w:rsidRPr="00F92BAA">
        <w:rPr>
          <w:rFonts w:ascii="Times New Roman" w:eastAsia="仿宋_GB2312" w:hAnsi="Times New Roman" w:cs="Times New Roman"/>
          <w:sz w:val="32"/>
          <w:szCs w:val="32"/>
        </w:rPr>
        <w:t>、省会城市及省级三个级别，分别设置相应的考评指标</w:t>
      </w:r>
      <w:r w:rsidRPr="00F92BAA">
        <w:rPr>
          <w:rFonts w:ascii="Times New Roman" w:eastAsia="仿宋_GB2312" w:hAnsi="Times New Roman" w:cs="Times New Roman" w:hint="eastAsia"/>
          <w:sz w:val="32"/>
          <w:szCs w:val="32"/>
        </w:rPr>
        <w:t>及</w:t>
      </w:r>
      <w:r w:rsidRPr="00F92BAA">
        <w:rPr>
          <w:rFonts w:ascii="Times New Roman" w:eastAsia="仿宋_GB2312" w:hAnsi="Times New Roman" w:cs="Times New Roman"/>
          <w:sz w:val="32"/>
          <w:szCs w:val="32"/>
        </w:rPr>
        <w:t>评分标准。参评</w:t>
      </w:r>
      <w:r w:rsidRPr="00F92BAA">
        <w:rPr>
          <w:rFonts w:ascii="Times New Roman" w:eastAsia="仿宋_GB2312" w:hAnsi="Times New Roman" w:cs="Times New Roman" w:hint="eastAsia"/>
          <w:sz w:val="32"/>
          <w:szCs w:val="32"/>
        </w:rPr>
        <w:t>单位</w:t>
      </w:r>
      <w:r w:rsidRPr="00F92BAA">
        <w:rPr>
          <w:rFonts w:ascii="Times New Roman" w:eastAsia="仿宋_GB2312" w:hAnsi="Times New Roman" w:cs="Times New Roman"/>
          <w:sz w:val="32"/>
          <w:szCs w:val="32"/>
        </w:rPr>
        <w:t>应根据考评内容及相关</w:t>
      </w:r>
      <w:r w:rsidRPr="00F92BAA">
        <w:rPr>
          <w:rFonts w:ascii="Times New Roman" w:eastAsia="仿宋_GB2312" w:hAnsi="Times New Roman" w:cs="Times New Roman" w:hint="eastAsia"/>
          <w:sz w:val="32"/>
          <w:szCs w:val="32"/>
        </w:rPr>
        <w:t>指标</w:t>
      </w:r>
      <w:r w:rsidRPr="00F92BAA">
        <w:rPr>
          <w:rFonts w:ascii="Times New Roman" w:eastAsia="仿宋_GB2312" w:hAnsi="Times New Roman" w:cs="Times New Roman"/>
          <w:sz w:val="32"/>
          <w:szCs w:val="32"/>
        </w:rPr>
        <w:t>，建立</w:t>
      </w:r>
      <w:r w:rsidRPr="00F92BAA">
        <w:rPr>
          <w:rFonts w:ascii="Times New Roman" w:eastAsia="仿宋_GB2312" w:hAnsi="Times New Roman" w:cs="Times New Roman" w:hint="eastAsia"/>
          <w:sz w:val="32"/>
          <w:szCs w:val="32"/>
        </w:rPr>
        <w:t>分类完整</w:t>
      </w:r>
      <w:r w:rsidRPr="00F92BAA">
        <w:rPr>
          <w:rFonts w:ascii="Times New Roman" w:eastAsia="仿宋_GB2312" w:hAnsi="Times New Roman" w:cs="Times New Roman"/>
          <w:sz w:val="32"/>
          <w:szCs w:val="32"/>
        </w:rPr>
        <w:t>的年度</w:t>
      </w:r>
      <w:r w:rsidRPr="00F92BAA">
        <w:rPr>
          <w:rFonts w:ascii="Times New Roman" w:eastAsia="仿宋_GB2312" w:hAnsi="Times New Roman" w:cs="Times New Roman" w:hint="eastAsia"/>
          <w:sz w:val="32"/>
          <w:szCs w:val="32"/>
        </w:rPr>
        <w:t>工作</w:t>
      </w:r>
      <w:r w:rsidRPr="00F92BAA">
        <w:rPr>
          <w:rFonts w:ascii="Times New Roman" w:eastAsia="仿宋_GB2312" w:hAnsi="Times New Roman" w:cs="Times New Roman"/>
          <w:sz w:val="32"/>
          <w:szCs w:val="32"/>
        </w:rPr>
        <w:t>台账。</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（一）运行管理</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lastRenderedPageBreak/>
        <w:t>1</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可具操作性的年度工作计划、绩效考核目标</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有年终工作</w:t>
      </w:r>
      <w:r w:rsidRPr="00F92BAA">
        <w:rPr>
          <w:rFonts w:ascii="Times New Roman" w:eastAsia="仿宋_GB2312" w:hAnsi="Times New Roman" w:cs="Times New Roman" w:hint="eastAsia"/>
          <w:sz w:val="32"/>
          <w:szCs w:val="32"/>
        </w:rPr>
        <w:t>总结及</w:t>
      </w:r>
      <w:r w:rsidRPr="00F92BAA">
        <w:rPr>
          <w:rFonts w:ascii="Times New Roman" w:eastAsia="仿宋_GB2312" w:hAnsi="Times New Roman" w:cs="Times New Roman"/>
          <w:sz w:val="32"/>
          <w:szCs w:val="32"/>
        </w:rPr>
        <w:t>员工考核评定结果。</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2</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较为健全</w:t>
      </w:r>
      <w:r w:rsidRPr="00F92BAA">
        <w:rPr>
          <w:rFonts w:ascii="Times New Roman" w:eastAsia="仿宋_GB2312" w:hAnsi="Times New Roman" w:cs="Times New Roman" w:hint="eastAsia"/>
          <w:sz w:val="32"/>
          <w:szCs w:val="32"/>
        </w:rPr>
        <w:t>完善</w:t>
      </w:r>
      <w:r w:rsidRPr="00F92BAA">
        <w:rPr>
          <w:rFonts w:ascii="Times New Roman" w:eastAsia="仿宋_GB2312" w:hAnsi="Times New Roman" w:cs="Times New Roman"/>
          <w:sz w:val="32"/>
          <w:szCs w:val="32"/>
        </w:rPr>
        <w:t>的各项规章制度，并在实际工作中得到有效</w:t>
      </w:r>
      <w:r w:rsidRPr="00F92BAA">
        <w:rPr>
          <w:rFonts w:ascii="Times New Roman" w:eastAsia="仿宋_GB2312" w:hAnsi="Times New Roman" w:cs="Times New Roman" w:hint="eastAsia"/>
          <w:sz w:val="32"/>
          <w:szCs w:val="32"/>
        </w:rPr>
        <w:t>落实</w:t>
      </w:r>
      <w:r w:rsidRPr="00F92BAA">
        <w:rPr>
          <w:rFonts w:ascii="Times New Roman" w:eastAsia="仿宋_GB2312" w:hAnsi="Times New Roman" w:cs="Times New Roman"/>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有</w:t>
      </w:r>
      <w:r w:rsidRPr="00F92BAA">
        <w:rPr>
          <w:rFonts w:ascii="Times New Roman" w:eastAsia="仿宋_GB2312" w:hAnsi="Times New Roman" w:cs="Times New Roman" w:hint="eastAsia"/>
          <w:sz w:val="32"/>
          <w:szCs w:val="32"/>
        </w:rPr>
        <w:t>列入</w:t>
      </w:r>
      <w:r w:rsidRPr="00F92BAA">
        <w:rPr>
          <w:rFonts w:ascii="Times New Roman" w:eastAsia="仿宋_GB2312" w:hAnsi="Times New Roman" w:cs="Times New Roman"/>
          <w:sz w:val="32"/>
          <w:szCs w:val="32"/>
        </w:rPr>
        <w:t>年度预算的运行经费、展品更新改造经费，确保年度预算有限经费使用效率和效益最大化。</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4</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畅通的参观</w:t>
      </w:r>
      <w:r w:rsidRPr="00F92BAA">
        <w:rPr>
          <w:rFonts w:ascii="Times New Roman" w:eastAsia="仿宋_GB2312" w:hAnsi="Times New Roman" w:cs="Times New Roman" w:hint="eastAsia"/>
          <w:sz w:val="32"/>
          <w:szCs w:val="32"/>
        </w:rPr>
        <w:t>通道、清晰的导引标识、整洁的展厅环境、齐备</w:t>
      </w:r>
      <w:r w:rsidRPr="00F92BAA">
        <w:rPr>
          <w:rFonts w:ascii="Times New Roman" w:eastAsia="仿宋_GB2312" w:hAnsi="Times New Roman" w:cs="Times New Roman"/>
          <w:sz w:val="32"/>
          <w:szCs w:val="32"/>
        </w:rPr>
        <w:t>的</w:t>
      </w:r>
      <w:r w:rsidRPr="00F92BAA">
        <w:rPr>
          <w:rFonts w:ascii="Times New Roman" w:eastAsia="仿宋_GB2312" w:hAnsi="Times New Roman" w:cs="Times New Roman" w:hint="eastAsia"/>
          <w:sz w:val="32"/>
          <w:szCs w:val="32"/>
        </w:rPr>
        <w:t>安全设施，</w:t>
      </w:r>
      <w:r w:rsidRPr="00F92BAA">
        <w:rPr>
          <w:rFonts w:ascii="Times New Roman" w:eastAsia="仿宋_GB2312" w:hAnsi="Times New Roman" w:cs="Times New Roman"/>
          <w:sz w:val="32"/>
          <w:szCs w:val="32"/>
        </w:rPr>
        <w:t>确保</w:t>
      </w:r>
      <w:r w:rsidRPr="00F92BAA">
        <w:rPr>
          <w:rFonts w:ascii="Times New Roman" w:eastAsia="仿宋_GB2312" w:hAnsi="Times New Roman" w:cs="Times New Roman" w:hint="eastAsia"/>
          <w:sz w:val="32"/>
          <w:szCs w:val="32"/>
        </w:rPr>
        <w:t>不发生</w:t>
      </w:r>
      <w:r w:rsidRPr="00F92BAA">
        <w:rPr>
          <w:rFonts w:ascii="Times New Roman" w:eastAsia="仿宋_GB2312" w:hAnsi="Times New Roman" w:cs="Times New Roman"/>
          <w:sz w:val="32"/>
          <w:szCs w:val="32"/>
        </w:rPr>
        <w:t>安全事故</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（二）展</w:t>
      </w:r>
      <w:r w:rsidRPr="00F92BAA">
        <w:rPr>
          <w:rFonts w:ascii="Times New Roman" w:eastAsia="仿宋_GB2312" w:hAnsi="Times New Roman" w:cs="Times New Roman"/>
          <w:sz w:val="32"/>
          <w:szCs w:val="32"/>
        </w:rPr>
        <w:t>教</w:t>
      </w:r>
      <w:r w:rsidRPr="00F92BAA">
        <w:rPr>
          <w:rFonts w:ascii="Times New Roman" w:eastAsia="仿宋_GB2312" w:hAnsi="Times New Roman" w:cs="Times New Roman" w:hint="eastAsia"/>
          <w:sz w:val="32"/>
          <w:szCs w:val="32"/>
        </w:rPr>
        <w:t>活动</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、常设展览各展</w:t>
      </w:r>
      <w:r w:rsidRPr="00F92BAA">
        <w:rPr>
          <w:rFonts w:ascii="Times New Roman" w:eastAsia="仿宋_GB2312" w:hAnsi="Times New Roman" w:cs="Times New Roman"/>
          <w:sz w:val="32"/>
          <w:szCs w:val="32"/>
        </w:rPr>
        <w:t>区主题鲜明、展示内容丰富</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具有科学性、知识性、趣味性的互动展品占比达</w:t>
      </w:r>
      <w:r w:rsidRPr="00F92BAA">
        <w:rPr>
          <w:rFonts w:ascii="Times New Roman" w:eastAsia="仿宋_GB2312" w:hAnsi="Times New Roman" w:cs="Times New Roman" w:hint="eastAsia"/>
          <w:sz w:val="32"/>
          <w:szCs w:val="32"/>
        </w:rPr>
        <w:t>80</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sz w:val="32"/>
          <w:szCs w:val="32"/>
        </w:rPr>
        <w:t>以上，展品</w:t>
      </w:r>
      <w:r w:rsidRPr="00F92BAA">
        <w:rPr>
          <w:rFonts w:ascii="Times New Roman" w:eastAsia="仿宋_GB2312" w:hAnsi="Times New Roman" w:cs="Times New Roman" w:hint="eastAsia"/>
          <w:sz w:val="32"/>
          <w:szCs w:val="32"/>
        </w:rPr>
        <w:t>总</w:t>
      </w:r>
      <w:r w:rsidRPr="00F92BAA">
        <w:rPr>
          <w:rFonts w:ascii="Times New Roman" w:eastAsia="仿宋_GB2312" w:hAnsi="Times New Roman" w:cs="Times New Roman"/>
          <w:sz w:val="32"/>
          <w:szCs w:val="32"/>
        </w:rPr>
        <w:t>完好率达</w:t>
      </w:r>
      <w:r w:rsidRPr="00F92BAA">
        <w:rPr>
          <w:rFonts w:ascii="Times New Roman" w:eastAsia="仿宋_GB2312" w:hAnsi="Times New Roman" w:cs="Times New Roman" w:hint="eastAsia"/>
          <w:sz w:val="32"/>
          <w:szCs w:val="32"/>
        </w:rPr>
        <w:t>90</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sz w:val="32"/>
          <w:szCs w:val="32"/>
        </w:rPr>
        <w:t>以上</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、举办</w:t>
      </w:r>
      <w:r w:rsidRPr="00F92BAA">
        <w:rPr>
          <w:rFonts w:ascii="Times New Roman" w:eastAsia="仿宋_GB2312" w:hAnsi="Times New Roman" w:cs="Times New Roman"/>
          <w:sz w:val="32"/>
          <w:szCs w:val="32"/>
        </w:rPr>
        <w:t>年度临时</w:t>
      </w:r>
      <w:r w:rsidRPr="00F92BAA">
        <w:rPr>
          <w:rFonts w:ascii="Times New Roman" w:eastAsia="仿宋_GB2312" w:hAnsi="Times New Roman" w:cs="Times New Roman" w:hint="eastAsia"/>
          <w:sz w:val="32"/>
          <w:szCs w:val="32"/>
        </w:rPr>
        <w:t>展览不得</w:t>
      </w:r>
      <w:r w:rsidRPr="00F92BAA">
        <w:rPr>
          <w:rFonts w:ascii="Times New Roman" w:eastAsia="仿宋_GB2312" w:hAnsi="Times New Roman" w:cs="Times New Roman"/>
          <w:sz w:val="32"/>
          <w:szCs w:val="32"/>
        </w:rPr>
        <w:t>少于</w:t>
      </w: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次、</w:t>
      </w:r>
      <w:r w:rsidRPr="00F92BAA">
        <w:rPr>
          <w:rFonts w:ascii="Times New Roman" w:eastAsia="仿宋_GB2312" w:hAnsi="Times New Roman" w:cs="Times New Roman"/>
          <w:sz w:val="32"/>
          <w:szCs w:val="32"/>
        </w:rPr>
        <w:t>每次不得少于</w:t>
      </w:r>
      <w:r w:rsidRPr="00F92BAA">
        <w:rPr>
          <w:rFonts w:ascii="Times New Roman" w:eastAsia="仿宋_GB2312" w:hAnsi="Times New Roman" w:cs="Times New Roman" w:hint="eastAsia"/>
          <w:sz w:val="32"/>
          <w:szCs w:val="32"/>
        </w:rPr>
        <w:t>20</w:t>
      </w:r>
      <w:r w:rsidRPr="00F92BAA">
        <w:rPr>
          <w:rFonts w:ascii="Times New Roman" w:eastAsia="仿宋_GB2312" w:hAnsi="Times New Roman" w:cs="Times New Roman" w:hint="eastAsia"/>
          <w:sz w:val="32"/>
          <w:szCs w:val="32"/>
        </w:rPr>
        <w:t>天</w:t>
      </w:r>
      <w:r w:rsidRPr="00F92BAA">
        <w:rPr>
          <w:rFonts w:ascii="Times New Roman" w:eastAsia="仿宋_GB2312" w:hAnsi="Times New Roman" w:cs="Times New Roman"/>
          <w:sz w:val="32"/>
          <w:szCs w:val="32"/>
        </w:rPr>
        <w:t>，内容新颖、公众参与度及认可度高</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3</w:t>
      </w:r>
      <w:r w:rsidRPr="00F92BAA">
        <w:rPr>
          <w:rFonts w:ascii="Times New Roman" w:eastAsia="仿宋_GB2312" w:hAnsi="Times New Roman" w:cs="Times New Roman" w:hint="eastAsia"/>
          <w:sz w:val="32"/>
          <w:szCs w:val="32"/>
        </w:rPr>
        <w:t>、参加全省性科普</w:t>
      </w:r>
      <w:r w:rsidRPr="00F92BAA">
        <w:rPr>
          <w:rFonts w:ascii="Times New Roman" w:eastAsia="仿宋_GB2312" w:hAnsi="Times New Roman" w:cs="Times New Roman"/>
          <w:sz w:val="32"/>
          <w:szCs w:val="32"/>
        </w:rPr>
        <w:t>周、科普日等重大科普活动</w:t>
      </w:r>
      <w:r w:rsidRPr="00F92BAA">
        <w:rPr>
          <w:rFonts w:ascii="Times New Roman" w:eastAsia="仿宋_GB2312" w:hAnsi="Times New Roman" w:cs="Times New Roman" w:hint="eastAsia"/>
          <w:sz w:val="32"/>
          <w:szCs w:val="32"/>
        </w:rPr>
        <w:t>且</w:t>
      </w:r>
      <w:r w:rsidRPr="00F92BAA">
        <w:rPr>
          <w:rFonts w:ascii="Times New Roman" w:eastAsia="仿宋_GB2312" w:hAnsi="Times New Roman" w:cs="Times New Roman"/>
          <w:sz w:val="32"/>
          <w:szCs w:val="32"/>
        </w:rPr>
        <w:t>成效显著，举办具有本</w:t>
      </w:r>
      <w:r w:rsidRPr="00F92BAA">
        <w:rPr>
          <w:rFonts w:ascii="Times New Roman" w:eastAsia="仿宋_GB2312" w:hAnsi="Times New Roman" w:cs="Times New Roman" w:hint="eastAsia"/>
          <w:sz w:val="32"/>
          <w:szCs w:val="32"/>
        </w:rPr>
        <w:t>馆</w:t>
      </w:r>
      <w:r w:rsidRPr="00F92BAA">
        <w:rPr>
          <w:rFonts w:ascii="Times New Roman" w:eastAsia="仿宋_GB2312" w:hAnsi="Times New Roman" w:cs="Times New Roman"/>
          <w:sz w:val="32"/>
          <w:szCs w:val="32"/>
        </w:rPr>
        <w:t>特色</w:t>
      </w:r>
      <w:r w:rsidRPr="00F92BAA">
        <w:rPr>
          <w:rFonts w:ascii="Times New Roman" w:eastAsia="仿宋_GB2312" w:hAnsi="Times New Roman" w:cs="Times New Roman" w:hint="eastAsia"/>
          <w:sz w:val="32"/>
          <w:szCs w:val="32"/>
        </w:rPr>
        <w:t>的</w:t>
      </w:r>
      <w:r w:rsidRPr="00F92BAA">
        <w:rPr>
          <w:rFonts w:ascii="Times New Roman" w:eastAsia="仿宋_GB2312" w:hAnsi="Times New Roman" w:cs="Times New Roman"/>
          <w:sz w:val="32"/>
          <w:szCs w:val="32"/>
        </w:rPr>
        <w:t>长效品牌科普活动</w:t>
      </w:r>
      <w:r w:rsidRPr="00F92BAA">
        <w:rPr>
          <w:rFonts w:ascii="Times New Roman" w:eastAsia="仿宋_GB2312" w:hAnsi="Times New Roman" w:cs="Times New Roman" w:hint="eastAsia"/>
          <w:sz w:val="32"/>
          <w:szCs w:val="32"/>
        </w:rPr>
        <w:t>且</w:t>
      </w:r>
      <w:r w:rsidRPr="00F92BAA">
        <w:rPr>
          <w:rFonts w:ascii="Times New Roman" w:eastAsia="仿宋_GB2312" w:hAnsi="Times New Roman" w:cs="Times New Roman"/>
          <w:sz w:val="32"/>
          <w:szCs w:val="32"/>
        </w:rPr>
        <w:t>在当地具有较好社会</w:t>
      </w:r>
      <w:r w:rsidRPr="00F92BAA">
        <w:rPr>
          <w:rFonts w:ascii="Times New Roman" w:eastAsia="仿宋_GB2312" w:hAnsi="Times New Roman" w:cs="Times New Roman" w:hint="eastAsia"/>
          <w:sz w:val="32"/>
          <w:szCs w:val="32"/>
        </w:rPr>
        <w:t>影响</w:t>
      </w:r>
      <w:r w:rsidRPr="00F92BAA">
        <w:rPr>
          <w:rFonts w:ascii="Times New Roman" w:eastAsia="仿宋_GB2312" w:hAnsi="Times New Roman" w:cs="Times New Roman"/>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举办年度科普专题讲座（</w:t>
      </w:r>
      <w:r w:rsidRPr="00F92BAA">
        <w:rPr>
          <w:rFonts w:ascii="Times New Roman" w:eastAsia="仿宋_GB2312" w:hAnsi="Times New Roman" w:cs="Times New Roman" w:hint="eastAsia"/>
          <w:sz w:val="32"/>
          <w:szCs w:val="32"/>
        </w:rPr>
        <w:t>不含</w:t>
      </w:r>
      <w:r w:rsidRPr="00F92BAA">
        <w:rPr>
          <w:rFonts w:ascii="Times New Roman" w:eastAsia="仿宋_GB2312" w:hAnsi="Times New Roman" w:cs="Times New Roman"/>
          <w:sz w:val="32"/>
          <w:szCs w:val="32"/>
        </w:rPr>
        <w:t>科普周、科普日）</w:t>
      </w:r>
      <w:r w:rsidRPr="00F92BAA">
        <w:rPr>
          <w:rFonts w:ascii="Times New Roman" w:eastAsia="仿宋_GB2312" w:hAnsi="Times New Roman" w:cs="Times New Roman" w:hint="eastAsia"/>
          <w:sz w:val="32"/>
          <w:szCs w:val="32"/>
        </w:rPr>
        <w:t>不少于</w:t>
      </w: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次</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每次</w:t>
      </w:r>
      <w:r w:rsidRPr="00F92BAA">
        <w:rPr>
          <w:rFonts w:ascii="Times New Roman" w:eastAsia="仿宋_GB2312" w:hAnsi="Times New Roman" w:cs="Times New Roman"/>
          <w:sz w:val="32"/>
          <w:szCs w:val="32"/>
        </w:rPr>
        <w:t>听众不少于</w:t>
      </w:r>
      <w:r w:rsidRPr="00F92BAA">
        <w:rPr>
          <w:rFonts w:ascii="Times New Roman" w:eastAsia="仿宋_GB2312" w:hAnsi="Times New Roman" w:cs="Times New Roman" w:hint="eastAsia"/>
          <w:sz w:val="32"/>
          <w:szCs w:val="32"/>
        </w:rPr>
        <w:t>（按</w:t>
      </w:r>
      <w:r w:rsidRPr="00F92BAA">
        <w:rPr>
          <w:rFonts w:ascii="Times New Roman" w:eastAsia="仿宋_GB2312" w:hAnsi="Times New Roman" w:cs="Times New Roman"/>
          <w:sz w:val="32"/>
          <w:szCs w:val="32"/>
        </w:rPr>
        <w:t>县级馆、市级馆、省会城市</w:t>
      </w:r>
      <w:r w:rsidRPr="00F92BAA">
        <w:rPr>
          <w:rFonts w:ascii="Times New Roman" w:eastAsia="仿宋_GB2312" w:hAnsi="Times New Roman" w:cs="Times New Roman" w:hint="eastAsia"/>
          <w:sz w:val="32"/>
          <w:szCs w:val="32"/>
        </w:rPr>
        <w:t>及</w:t>
      </w:r>
      <w:r w:rsidRPr="00F92BAA">
        <w:rPr>
          <w:rFonts w:ascii="Times New Roman" w:eastAsia="仿宋_GB2312" w:hAnsi="Times New Roman" w:cs="Times New Roman"/>
          <w:sz w:val="32"/>
          <w:szCs w:val="32"/>
        </w:rPr>
        <w:t>省馆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100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120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150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内容贴近现实、贴近公众需求。</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（三）队伍建设</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、建立优秀</w:t>
      </w:r>
      <w:r w:rsidRPr="00F92BAA">
        <w:rPr>
          <w:rFonts w:ascii="Times New Roman" w:eastAsia="仿宋_GB2312" w:hAnsi="Times New Roman" w:cs="Times New Roman"/>
          <w:sz w:val="32"/>
          <w:szCs w:val="32"/>
        </w:rPr>
        <w:t>员工年</w:t>
      </w:r>
      <w:r w:rsidRPr="00F92BAA">
        <w:rPr>
          <w:rFonts w:ascii="Times New Roman" w:eastAsia="仿宋_GB2312" w:hAnsi="Times New Roman" w:cs="Times New Roman" w:hint="eastAsia"/>
          <w:sz w:val="32"/>
          <w:szCs w:val="32"/>
        </w:rPr>
        <w:t>度表彰激</w:t>
      </w:r>
      <w:r w:rsidRPr="00F92BAA">
        <w:rPr>
          <w:rFonts w:ascii="Times New Roman" w:eastAsia="仿宋_GB2312" w:hAnsi="Times New Roman" w:cs="Times New Roman"/>
          <w:sz w:val="32"/>
          <w:szCs w:val="32"/>
        </w:rPr>
        <w:t>励机制</w:t>
      </w:r>
      <w:r w:rsidRPr="00F92BAA">
        <w:rPr>
          <w:rFonts w:ascii="Times New Roman" w:eastAsia="仿宋_GB2312" w:hAnsi="Times New Roman" w:cs="Times New Roman" w:hint="eastAsia"/>
          <w:sz w:val="32"/>
          <w:szCs w:val="32"/>
        </w:rPr>
        <w:t>，对</w:t>
      </w:r>
      <w:r w:rsidRPr="00F92BAA">
        <w:rPr>
          <w:rFonts w:ascii="Times New Roman" w:eastAsia="仿宋_GB2312" w:hAnsi="Times New Roman" w:cs="Times New Roman"/>
          <w:sz w:val="32"/>
          <w:szCs w:val="32"/>
        </w:rPr>
        <w:t>工作成绩突出或有特</w:t>
      </w:r>
      <w:r w:rsidRPr="00F92BAA">
        <w:rPr>
          <w:rFonts w:ascii="Times New Roman" w:eastAsia="仿宋_GB2312" w:hAnsi="Times New Roman" w:cs="Times New Roman" w:hint="eastAsia"/>
          <w:sz w:val="32"/>
          <w:szCs w:val="32"/>
        </w:rPr>
        <w:t>殊</w:t>
      </w:r>
      <w:r w:rsidRPr="00F92BAA">
        <w:rPr>
          <w:rFonts w:ascii="Times New Roman" w:eastAsia="仿宋_GB2312" w:hAnsi="Times New Roman" w:cs="Times New Roman"/>
          <w:sz w:val="32"/>
          <w:szCs w:val="32"/>
        </w:rPr>
        <w:t>贡献的员工，应加大表彰奖励力度，</w:t>
      </w:r>
      <w:r w:rsidRPr="00F92BAA">
        <w:rPr>
          <w:rFonts w:ascii="Times New Roman" w:eastAsia="仿宋_GB2312" w:hAnsi="Times New Roman" w:cs="Times New Roman" w:hint="eastAsia"/>
          <w:sz w:val="32"/>
          <w:szCs w:val="32"/>
        </w:rPr>
        <w:t>以</w:t>
      </w:r>
      <w:r w:rsidRPr="00F92BAA">
        <w:rPr>
          <w:rFonts w:ascii="Times New Roman" w:eastAsia="仿宋_GB2312" w:hAnsi="Times New Roman" w:cs="Times New Roman"/>
          <w:sz w:val="32"/>
          <w:szCs w:val="32"/>
        </w:rPr>
        <w:t>营造创先争优的浓厚氛围。</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、开展员工年度教育培训不少于</w:t>
      </w:r>
      <w:r w:rsidRPr="00F92BAA">
        <w:rPr>
          <w:rFonts w:ascii="Times New Roman" w:eastAsia="仿宋_GB2312" w:hAnsi="Times New Roman" w:cs="Times New Roman" w:hint="eastAsia"/>
          <w:sz w:val="32"/>
          <w:szCs w:val="32"/>
        </w:rPr>
        <w:t>40</w:t>
      </w:r>
      <w:r w:rsidRPr="00F92BAA">
        <w:rPr>
          <w:rFonts w:ascii="Times New Roman" w:eastAsia="仿宋_GB2312" w:hAnsi="Times New Roman" w:cs="Times New Roman" w:hint="eastAsia"/>
          <w:sz w:val="32"/>
          <w:szCs w:val="32"/>
        </w:rPr>
        <w:t>学时</w:t>
      </w:r>
      <w:r w:rsidRPr="00F92BAA">
        <w:rPr>
          <w:rFonts w:ascii="Times New Roman" w:eastAsia="仿宋_GB2312" w:hAnsi="Times New Roman" w:cs="Times New Roman"/>
          <w:sz w:val="32"/>
          <w:szCs w:val="32"/>
        </w:rPr>
        <w:t>，并有培训工</w:t>
      </w:r>
      <w:r w:rsidRPr="00F92BAA">
        <w:rPr>
          <w:rFonts w:ascii="Times New Roman" w:eastAsia="仿宋_GB2312" w:hAnsi="Times New Roman" w:cs="Times New Roman" w:hint="eastAsia"/>
          <w:sz w:val="32"/>
          <w:szCs w:val="32"/>
        </w:rPr>
        <w:t>作</w:t>
      </w:r>
      <w:r w:rsidRPr="00F92BAA">
        <w:rPr>
          <w:rFonts w:ascii="Times New Roman" w:eastAsia="仿宋_GB2312" w:hAnsi="Times New Roman" w:cs="Times New Roman" w:hint="eastAsia"/>
          <w:sz w:val="32"/>
          <w:szCs w:val="32"/>
        </w:rPr>
        <w:lastRenderedPageBreak/>
        <w:t>计划、</w:t>
      </w:r>
      <w:r w:rsidRPr="00F92BAA">
        <w:rPr>
          <w:rFonts w:ascii="Times New Roman" w:eastAsia="仿宋_GB2312" w:hAnsi="Times New Roman" w:cs="Times New Roman"/>
          <w:sz w:val="32"/>
          <w:szCs w:val="32"/>
        </w:rPr>
        <w:t>培训内容、参</w:t>
      </w:r>
      <w:r w:rsidRPr="00F92BAA">
        <w:rPr>
          <w:rFonts w:ascii="Times New Roman" w:eastAsia="仿宋_GB2312" w:hAnsi="Times New Roman" w:cs="Times New Roman" w:hint="eastAsia"/>
          <w:sz w:val="32"/>
          <w:szCs w:val="32"/>
        </w:rPr>
        <w:t>训</w:t>
      </w:r>
      <w:r w:rsidRPr="00F92BAA">
        <w:rPr>
          <w:rFonts w:ascii="Times New Roman" w:eastAsia="仿宋_GB2312" w:hAnsi="Times New Roman" w:cs="Times New Roman"/>
          <w:sz w:val="32"/>
          <w:szCs w:val="32"/>
        </w:rPr>
        <w:t>人员名单及不少于</w:t>
      </w:r>
      <w:r w:rsidRPr="00F92BAA">
        <w:rPr>
          <w:rFonts w:ascii="Times New Roman" w:eastAsia="仿宋_GB2312" w:hAnsi="Times New Roman" w:cs="Times New Roman" w:hint="eastAsia"/>
          <w:sz w:val="32"/>
          <w:szCs w:val="32"/>
        </w:rPr>
        <w:t>1500</w:t>
      </w:r>
      <w:r w:rsidRPr="00F92BAA">
        <w:rPr>
          <w:rFonts w:ascii="Times New Roman" w:eastAsia="仿宋_GB2312" w:hAnsi="Times New Roman" w:cs="Times New Roman" w:hint="eastAsia"/>
          <w:sz w:val="32"/>
          <w:szCs w:val="32"/>
        </w:rPr>
        <w:t>字</w:t>
      </w:r>
      <w:r w:rsidRPr="00F92BAA">
        <w:rPr>
          <w:rFonts w:ascii="Times New Roman" w:eastAsia="仿宋_GB2312" w:hAnsi="Times New Roman" w:cs="Times New Roman"/>
          <w:sz w:val="32"/>
          <w:szCs w:val="32"/>
        </w:rPr>
        <w:t>的学习</w:t>
      </w:r>
      <w:r w:rsidRPr="00F92BAA">
        <w:rPr>
          <w:rFonts w:ascii="Times New Roman" w:eastAsia="仿宋_GB2312" w:hAnsi="Times New Roman" w:cs="Times New Roman" w:hint="eastAsia"/>
          <w:sz w:val="32"/>
          <w:szCs w:val="32"/>
        </w:rPr>
        <w:t>心得</w:t>
      </w:r>
      <w:r w:rsidRPr="00F92BAA">
        <w:rPr>
          <w:rFonts w:ascii="Times New Roman" w:eastAsia="仿宋_GB2312" w:hAnsi="Times New Roman" w:cs="Times New Roman"/>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鼓励</w:t>
      </w:r>
      <w:r w:rsidRPr="00F92BAA">
        <w:rPr>
          <w:rFonts w:ascii="Times New Roman" w:eastAsia="仿宋_GB2312" w:hAnsi="Times New Roman" w:cs="Times New Roman" w:hint="eastAsia"/>
          <w:sz w:val="32"/>
          <w:szCs w:val="32"/>
        </w:rPr>
        <w:t>支持</w:t>
      </w:r>
      <w:r w:rsidRPr="00F92BAA">
        <w:rPr>
          <w:rFonts w:ascii="Times New Roman" w:eastAsia="仿宋_GB2312" w:hAnsi="Times New Roman" w:cs="Times New Roman"/>
          <w:sz w:val="32"/>
          <w:szCs w:val="32"/>
        </w:rPr>
        <w:t>员工</w:t>
      </w:r>
      <w:r w:rsidRPr="00F92BAA">
        <w:rPr>
          <w:rFonts w:ascii="Times New Roman" w:eastAsia="仿宋_GB2312" w:hAnsi="Times New Roman" w:cs="Times New Roman" w:hint="eastAsia"/>
          <w:sz w:val="32"/>
          <w:szCs w:val="32"/>
        </w:rPr>
        <w:t>参加</w:t>
      </w:r>
      <w:r w:rsidRPr="00F92BAA">
        <w:rPr>
          <w:rFonts w:ascii="Times New Roman" w:eastAsia="仿宋_GB2312" w:hAnsi="Times New Roman" w:cs="Times New Roman"/>
          <w:sz w:val="32"/>
          <w:szCs w:val="32"/>
        </w:rPr>
        <w:t>行业</w:t>
      </w:r>
      <w:r w:rsidRPr="00F92BAA">
        <w:rPr>
          <w:rFonts w:ascii="Times New Roman" w:eastAsia="仿宋_GB2312" w:hAnsi="Times New Roman" w:cs="Times New Roman" w:hint="eastAsia"/>
          <w:sz w:val="32"/>
          <w:szCs w:val="32"/>
        </w:rPr>
        <w:t>技能</w:t>
      </w:r>
      <w:r w:rsidRPr="00F92BAA">
        <w:rPr>
          <w:rFonts w:ascii="Times New Roman" w:eastAsia="仿宋_GB2312" w:hAnsi="Times New Roman" w:cs="Times New Roman"/>
          <w:sz w:val="32"/>
          <w:szCs w:val="32"/>
        </w:rPr>
        <w:t>竞赛、</w:t>
      </w:r>
      <w:r w:rsidRPr="00F92BAA">
        <w:rPr>
          <w:rFonts w:ascii="Times New Roman" w:eastAsia="仿宋_GB2312" w:hAnsi="Times New Roman" w:cs="Times New Roman" w:hint="eastAsia"/>
          <w:sz w:val="32"/>
          <w:szCs w:val="32"/>
        </w:rPr>
        <w:t>科学</w:t>
      </w:r>
      <w:r w:rsidRPr="00F92BAA">
        <w:rPr>
          <w:rFonts w:ascii="Times New Roman" w:eastAsia="仿宋_GB2312" w:hAnsi="Times New Roman" w:cs="Times New Roman"/>
          <w:sz w:val="32"/>
          <w:szCs w:val="32"/>
        </w:rPr>
        <w:t>教育项目研究</w:t>
      </w:r>
      <w:r w:rsidRPr="00F92BAA">
        <w:rPr>
          <w:rFonts w:ascii="Times New Roman" w:eastAsia="仿宋_GB2312" w:hAnsi="Times New Roman" w:cs="Times New Roman" w:hint="eastAsia"/>
          <w:sz w:val="32"/>
          <w:szCs w:val="32"/>
        </w:rPr>
        <w:t>、撰写</w:t>
      </w:r>
      <w:r w:rsidRPr="00F92BAA">
        <w:rPr>
          <w:rFonts w:ascii="Times New Roman" w:eastAsia="仿宋_GB2312" w:hAnsi="Times New Roman" w:cs="Times New Roman"/>
          <w:sz w:val="32"/>
          <w:szCs w:val="32"/>
        </w:rPr>
        <w:t>学术论文、科普</w:t>
      </w:r>
      <w:r w:rsidRPr="00F92BAA">
        <w:rPr>
          <w:rFonts w:ascii="Times New Roman" w:eastAsia="仿宋_GB2312" w:hAnsi="Times New Roman" w:cs="Times New Roman" w:hint="eastAsia"/>
          <w:sz w:val="32"/>
          <w:szCs w:val="32"/>
        </w:rPr>
        <w:t>文章</w:t>
      </w:r>
      <w:r w:rsidRPr="00F92BAA">
        <w:rPr>
          <w:rFonts w:ascii="Times New Roman" w:eastAsia="仿宋_GB2312" w:hAnsi="Times New Roman" w:cs="Times New Roman"/>
          <w:sz w:val="32"/>
          <w:szCs w:val="32"/>
        </w:rPr>
        <w:t>等活动，</w:t>
      </w:r>
      <w:r w:rsidRPr="00F92BAA">
        <w:rPr>
          <w:rFonts w:ascii="Times New Roman" w:eastAsia="仿宋_GB2312" w:hAnsi="Times New Roman" w:cs="Times New Roman" w:hint="eastAsia"/>
          <w:sz w:val="32"/>
          <w:szCs w:val="32"/>
        </w:rPr>
        <w:t>对</w:t>
      </w:r>
      <w:r w:rsidRPr="00F92BAA">
        <w:rPr>
          <w:rFonts w:ascii="Times New Roman" w:eastAsia="仿宋_GB2312" w:hAnsi="Times New Roman" w:cs="Times New Roman"/>
          <w:sz w:val="32"/>
          <w:szCs w:val="32"/>
        </w:rPr>
        <w:t>获得省级</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国家级表彰或被采用的增加相应分值</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建立一支规模稳定且适应业务工作需要的科普志愿者队伍。县</w:t>
      </w:r>
      <w:r w:rsidRPr="00F92BAA">
        <w:rPr>
          <w:rFonts w:ascii="Times New Roman" w:eastAsia="仿宋_GB2312" w:hAnsi="Times New Roman" w:cs="Times New Roman" w:hint="eastAsia"/>
          <w:sz w:val="32"/>
          <w:szCs w:val="32"/>
        </w:rPr>
        <w:t>（市）级</w:t>
      </w:r>
      <w:r w:rsidRPr="00F92BAA">
        <w:rPr>
          <w:rFonts w:ascii="Times New Roman" w:eastAsia="仿宋_GB2312" w:hAnsi="Times New Roman" w:cs="Times New Roman"/>
          <w:sz w:val="32"/>
          <w:szCs w:val="32"/>
        </w:rPr>
        <w:t>馆不少于</w:t>
      </w:r>
      <w:r w:rsidRPr="00F92BAA">
        <w:rPr>
          <w:rFonts w:ascii="Times New Roman" w:eastAsia="仿宋_GB2312" w:hAnsi="Times New Roman" w:cs="Times New Roman" w:hint="eastAsia"/>
          <w:sz w:val="32"/>
          <w:szCs w:val="32"/>
        </w:rPr>
        <w:t>20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，市级馆不少于</w:t>
      </w:r>
      <w:r w:rsidRPr="00F92BAA">
        <w:rPr>
          <w:rFonts w:ascii="Times New Roman" w:eastAsia="仿宋_GB2312" w:hAnsi="Times New Roman" w:cs="Times New Roman" w:hint="eastAsia"/>
          <w:sz w:val="32"/>
          <w:szCs w:val="32"/>
        </w:rPr>
        <w:t>30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，省会</w:t>
      </w:r>
      <w:r w:rsidRPr="00F92BAA">
        <w:rPr>
          <w:rFonts w:ascii="Times New Roman" w:eastAsia="仿宋_GB2312" w:hAnsi="Times New Roman" w:cs="Times New Roman" w:hint="eastAsia"/>
          <w:sz w:val="32"/>
          <w:szCs w:val="32"/>
        </w:rPr>
        <w:t>城市</w:t>
      </w:r>
      <w:r w:rsidRPr="00F92BAA">
        <w:rPr>
          <w:rFonts w:ascii="Times New Roman" w:eastAsia="仿宋_GB2312" w:hAnsi="Times New Roman" w:cs="Times New Roman"/>
          <w:sz w:val="32"/>
          <w:szCs w:val="32"/>
        </w:rPr>
        <w:t>及省级馆不少于</w:t>
      </w:r>
      <w:r w:rsidRPr="00F92BAA">
        <w:rPr>
          <w:rFonts w:ascii="Times New Roman" w:eastAsia="仿宋_GB2312" w:hAnsi="Times New Roman" w:cs="Times New Roman" w:hint="eastAsia"/>
          <w:sz w:val="32"/>
          <w:szCs w:val="32"/>
        </w:rPr>
        <w:t>40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做好对志愿者的服务管理工作，</w:t>
      </w:r>
      <w:r w:rsidRPr="00F92BAA">
        <w:rPr>
          <w:rFonts w:ascii="Times New Roman" w:eastAsia="仿宋_GB2312" w:hAnsi="Times New Roman" w:cs="Times New Roman" w:hint="eastAsia"/>
          <w:sz w:val="32"/>
          <w:szCs w:val="32"/>
        </w:rPr>
        <w:t>实行</w:t>
      </w:r>
      <w:r w:rsidRPr="00F92BAA">
        <w:rPr>
          <w:rFonts w:ascii="Times New Roman" w:eastAsia="仿宋_GB2312" w:hAnsi="Times New Roman" w:cs="Times New Roman"/>
          <w:sz w:val="32"/>
          <w:szCs w:val="32"/>
        </w:rPr>
        <w:t>注册登记、培训上岗，召开年度座谈总结表彰会议。</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（四）公共</w:t>
      </w:r>
      <w:r w:rsidRPr="00F92BAA">
        <w:rPr>
          <w:rFonts w:ascii="Times New Roman" w:eastAsia="仿宋_GB2312" w:hAnsi="Times New Roman" w:cs="Times New Roman"/>
          <w:sz w:val="32"/>
          <w:szCs w:val="32"/>
        </w:rPr>
        <w:t>服务</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、年均开放不少于</w:t>
      </w:r>
      <w:r w:rsidRPr="00F92BAA">
        <w:rPr>
          <w:rFonts w:ascii="Times New Roman" w:eastAsia="仿宋_GB2312" w:hAnsi="Times New Roman" w:cs="Times New Roman" w:hint="eastAsia"/>
          <w:sz w:val="32"/>
          <w:szCs w:val="32"/>
        </w:rPr>
        <w:t>260</w:t>
      </w:r>
      <w:r w:rsidRPr="00F92BAA">
        <w:rPr>
          <w:rFonts w:ascii="Times New Roman" w:eastAsia="仿宋_GB2312" w:hAnsi="Times New Roman" w:cs="Times New Roman" w:hint="eastAsia"/>
          <w:sz w:val="32"/>
          <w:szCs w:val="32"/>
        </w:rPr>
        <w:t>天、</w:t>
      </w:r>
      <w:r w:rsidRPr="00F92BAA">
        <w:rPr>
          <w:rFonts w:ascii="Times New Roman" w:eastAsia="仿宋_GB2312" w:hAnsi="Times New Roman" w:cs="Times New Roman"/>
          <w:sz w:val="32"/>
          <w:szCs w:val="32"/>
        </w:rPr>
        <w:t>每天开放不少</w:t>
      </w:r>
      <w:r w:rsidR="00020723" w:rsidRPr="00020723">
        <w:rPr>
          <w:rFonts w:ascii="Times New Roman" w:eastAsia="仿宋_GB2312" w:hAnsi="Times New Roman" w:cs="Times New Roman" w:hint="eastAsia"/>
          <w:color w:val="FF0000"/>
          <w:sz w:val="32"/>
          <w:szCs w:val="32"/>
        </w:rPr>
        <w:t>于</w:t>
      </w:r>
      <w:r w:rsidRPr="00F92BAA">
        <w:rPr>
          <w:rFonts w:ascii="Times New Roman" w:eastAsia="仿宋_GB2312" w:hAnsi="Times New Roman" w:cs="Times New Roman" w:hint="eastAsia"/>
          <w:sz w:val="32"/>
          <w:szCs w:val="32"/>
        </w:rPr>
        <w:t>8</w:t>
      </w:r>
      <w:r w:rsidRPr="00F92BAA">
        <w:rPr>
          <w:rFonts w:ascii="Times New Roman" w:eastAsia="仿宋_GB2312" w:hAnsi="Times New Roman" w:cs="Times New Roman" w:hint="eastAsia"/>
          <w:sz w:val="32"/>
          <w:szCs w:val="32"/>
        </w:rPr>
        <w:t>小时</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年参观人数不少于</w:t>
      </w:r>
      <w:r w:rsidRPr="00F92BAA">
        <w:rPr>
          <w:rFonts w:ascii="Times New Roman" w:eastAsia="仿宋_GB2312" w:hAnsi="Times New Roman" w:cs="Times New Roman"/>
          <w:sz w:val="32"/>
          <w:szCs w:val="32"/>
        </w:rPr>
        <w:t>展厅面积每平方米</w:t>
      </w:r>
      <w:r w:rsidRPr="00F92BAA">
        <w:rPr>
          <w:rFonts w:ascii="Times New Roman" w:eastAsia="仿宋_GB2312" w:hAnsi="Times New Roman" w:cs="Times New Roman" w:hint="eastAsia"/>
          <w:sz w:val="32"/>
          <w:szCs w:val="32"/>
        </w:rPr>
        <w:t>20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并逐年</w:t>
      </w:r>
      <w:r w:rsidRPr="00F92BAA">
        <w:rPr>
          <w:rFonts w:ascii="Times New Roman" w:eastAsia="仿宋_GB2312" w:hAnsi="Times New Roman" w:cs="Times New Roman" w:hint="eastAsia"/>
          <w:sz w:val="32"/>
          <w:szCs w:val="32"/>
        </w:rPr>
        <w:t>有所</w:t>
      </w:r>
      <w:r w:rsidRPr="00F92BAA">
        <w:rPr>
          <w:rFonts w:ascii="Times New Roman" w:eastAsia="仿宋_GB2312" w:hAnsi="Times New Roman" w:cs="Times New Roman"/>
          <w:sz w:val="32"/>
          <w:szCs w:val="32"/>
        </w:rPr>
        <w:t>增加</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2</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员工着装</w:t>
      </w:r>
      <w:r w:rsidRPr="00F92BAA">
        <w:rPr>
          <w:rFonts w:ascii="Times New Roman" w:eastAsia="仿宋_GB2312" w:hAnsi="Times New Roman" w:cs="Times New Roman" w:hint="eastAsia"/>
          <w:sz w:val="32"/>
          <w:szCs w:val="32"/>
        </w:rPr>
        <w:t>统一，</w:t>
      </w:r>
      <w:r w:rsidRPr="00F92BAA">
        <w:rPr>
          <w:rFonts w:ascii="Times New Roman" w:eastAsia="仿宋_GB2312" w:hAnsi="Times New Roman" w:cs="Times New Roman"/>
          <w:sz w:val="32"/>
          <w:szCs w:val="32"/>
        </w:rPr>
        <w:t>接待</w:t>
      </w:r>
      <w:r w:rsidRPr="00F92BAA">
        <w:rPr>
          <w:rFonts w:ascii="Times New Roman" w:eastAsia="仿宋_GB2312" w:hAnsi="Times New Roman" w:cs="Times New Roman" w:hint="eastAsia"/>
          <w:sz w:val="32"/>
          <w:szCs w:val="32"/>
        </w:rPr>
        <w:t>工作</w:t>
      </w:r>
      <w:r w:rsidRPr="00F92BAA">
        <w:rPr>
          <w:rFonts w:ascii="Times New Roman" w:eastAsia="仿宋_GB2312" w:hAnsi="Times New Roman" w:cs="Times New Roman"/>
          <w:sz w:val="32"/>
          <w:szCs w:val="32"/>
        </w:rPr>
        <w:t>规范</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投诉处理及时。</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专职科技辅导员或讲解队伍</w:t>
      </w:r>
      <w:r w:rsidRPr="00F92BAA">
        <w:rPr>
          <w:rFonts w:ascii="Times New Roman" w:eastAsia="仿宋_GB2312" w:hAnsi="Times New Roman" w:cs="Times New Roman" w:hint="eastAsia"/>
          <w:sz w:val="32"/>
          <w:szCs w:val="32"/>
        </w:rPr>
        <w:t>，县级</w:t>
      </w:r>
      <w:r w:rsidRPr="00F92BAA">
        <w:rPr>
          <w:rFonts w:ascii="Times New Roman" w:eastAsia="仿宋_GB2312" w:hAnsi="Times New Roman" w:cs="Times New Roman"/>
          <w:sz w:val="32"/>
          <w:szCs w:val="32"/>
        </w:rPr>
        <w:t>馆不少于</w:t>
      </w:r>
      <w:r w:rsidRPr="00F92BAA">
        <w:rPr>
          <w:rFonts w:ascii="Times New Roman" w:eastAsia="仿宋_GB2312" w:hAnsi="Times New Roman" w:cs="Times New Roman" w:hint="eastAsia"/>
          <w:sz w:val="32"/>
          <w:szCs w:val="32"/>
        </w:rPr>
        <w:t>5</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市级</w:t>
      </w:r>
      <w:r w:rsidRPr="00F92BAA">
        <w:rPr>
          <w:rFonts w:ascii="Times New Roman" w:eastAsia="仿宋_GB2312" w:hAnsi="Times New Roman" w:cs="Times New Roman"/>
          <w:sz w:val="32"/>
          <w:szCs w:val="32"/>
        </w:rPr>
        <w:t>馆</w:t>
      </w:r>
      <w:r w:rsidRPr="00F92BAA">
        <w:rPr>
          <w:rFonts w:ascii="Times New Roman" w:eastAsia="仿宋_GB2312" w:hAnsi="Times New Roman" w:cs="Times New Roman" w:hint="eastAsia"/>
          <w:sz w:val="32"/>
          <w:szCs w:val="32"/>
        </w:rPr>
        <w:t>8</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省会</w:t>
      </w:r>
      <w:r w:rsidRPr="00F92BAA">
        <w:rPr>
          <w:rFonts w:ascii="Times New Roman" w:eastAsia="仿宋_GB2312" w:hAnsi="Times New Roman" w:cs="Times New Roman"/>
          <w:sz w:val="32"/>
          <w:szCs w:val="32"/>
        </w:rPr>
        <w:t>城市及省</w:t>
      </w:r>
      <w:r w:rsidRPr="00F92BAA">
        <w:rPr>
          <w:rFonts w:ascii="Times New Roman" w:eastAsia="仿宋_GB2312" w:hAnsi="Times New Roman" w:cs="Times New Roman" w:hint="eastAsia"/>
          <w:sz w:val="32"/>
          <w:szCs w:val="32"/>
        </w:rPr>
        <w:t>级</w:t>
      </w:r>
      <w:r w:rsidRPr="00F92BAA">
        <w:rPr>
          <w:rFonts w:ascii="Times New Roman" w:eastAsia="仿宋_GB2312" w:hAnsi="Times New Roman" w:cs="Times New Roman"/>
          <w:sz w:val="32"/>
          <w:szCs w:val="32"/>
        </w:rPr>
        <w:t>馆</w:t>
      </w:r>
      <w:r w:rsidRPr="00F92BAA">
        <w:rPr>
          <w:rFonts w:ascii="Times New Roman" w:eastAsia="仿宋_GB2312" w:hAnsi="Times New Roman" w:cs="Times New Roman" w:hint="eastAsia"/>
          <w:sz w:val="32"/>
          <w:szCs w:val="32"/>
        </w:rPr>
        <w:t>10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并经</w:t>
      </w:r>
      <w:r w:rsidRPr="00F92BAA">
        <w:rPr>
          <w:rFonts w:ascii="Times New Roman" w:eastAsia="仿宋_GB2312" w:hAnsi="Times New Roman" w:cs="Times New Roman" w:hint="eastAsia"/>
          <w:sz w:val="32"/>
          <w:szCs w:val="32"/>
        </w:rPr>
        <w:t>专业培训、持证上岗。</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独立域名</w:t>
      </w:r>
      <w:r w:rsidRPr="00F92BAA">
        <w:rPr>
          <w:rFonts w:ascii="Times New Roman" w:eastAsia="仿宋_GB2312" w:hAnsi="Times New Roman" w:cs="Times New Roman" w:hint="eastAsia"/>
          <w:sz w:val="32"/>
          <w:szCs w:val="32"/>
        </w:rPr>
        <w:t>的</w:t>
      </w:r>
      <w:r w:rsidRPr="00F92BAA">
        <w:rPr>
          <w:rFonts w:ascii="Times New Roman" w:eastAsia="仿宋_GB2312" w:hAnsi="Times New Roman" w:cs="Times New Roman"/>
          <w:sz w:val="32"/>
          <w:szCs w:val="32"/>
        </w:rPr>
        <w:t>本馆网站</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且每月</w:t>
      </w:r>
      <w:r w:rsidRPr="00F92BAA">
        <w:rPr>
          <w:rFonts w:ascii="Times New Roman" w:eastAsia="仿宋_GB2312" w:hAnsi="Times New Roman" w:cs="Times New Roman" w:hint="eastAsia"/>
          <w:sz w:val="32"/>
          <w:szCs w:val="32"/>
        </w:rPr>
        <w:t>更新文稿不低于</w:t>
      </w: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篇、</w:t>
      </w:r>
      <w:r w:rsidRPr="00F92BAA">
        <w:rPr>
          <w:rFonts w:ascii="Times New Roman" w:eastAsia="仿宋_GB2312" w:hAnsi="Times New Roman" w:cs="Times New Roman"/>
          <w:sz w:val="32"/>
          <w:szCs w:val="32"/>
        </w:rPr>
        <w:t>图片</w:t>
      </w:r>
      <w:r w:rsidRPr="00F92BAA">
        <w:rPr>
          <w:rFonts w:ascii="Times New Roman" w:eastAsia="仿宋_GB2312" w:hAnsi="Times New Roman" w:cs="Times New Roman" w:hint="eastAsia"/>
          <w:sz w:val="32"/>
          <w:szCs w:val="32"/>
        </w:rPr>
        <w:t>6</w:t>
      </w:r>
      <w:r w:rsidRPr="00F92BAA">
        <w:rPr>
          <w:rFonts w:ascii="Times New Roman" w:eastAsia="仿宋_GB2312" w:hAnsi="Times New Roman" w:cs="Times New Roman" w:hint="eastAsia"/>
          <w:sz w:val="32"/>
          <w:szCs w:val="32"/>
        </w:rPr>
        <w:t>幅</w:t>
      </w:r>
      <w:r w:rsidRPr="00F92BAA">
        <w:rPr>
          <w:rFonts w:ascii="Times New Roman" w:eastAsia="仿宋_GB2312" w:hAnsi="Times New Roman" w:cs="Times New Roman"/>
          <w:sz w:val="32"/>
          <w:szCs w:val="32"/>
        </w:rPr>
        <w:t>，年访问量</w:t>
      </w:r>
      <w:r w:rsidRPr="00F92BAA">
        <w:rPr>
          <w:rFonts w:ascii="Times New Roman" w:eastAsia="仿宋_GB2312" w:hAnsi="Times New Roman" w:cs="Times New Roman" w:hint="eastAsia"/>
          <w:sz w:val="32"/>
          <w:szCs w:val="32"/>
        </w:rPr>
        <w:t>县级</w:t>
      </w:r>
      <w:r w:rsidRPr="00F92BAA">
        <w:rPr>
          <w:rFonts w:ascii="Times New Roman" w:eastAsia="仿宋_GB2312" w:hAnsi="Times New Roman" w:cs="Times New Roman"/>
          <w:sz w:val="32"/>
          <w:szCs w:val="32"/>
        </w:rPr>
        <w:t>馆不低于</w:t>
      </w: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万</w:t>
      </w:r>
      <w:r w:rsidRPr="00F92BAA">
        <w:rPr>
          <w:rFonts w:ascii="Times New Roman" w:eastAsia="仿宋_GB2312" w:hAnsi="Times New Roman" w:cs="Times New Roman"/>
          <w:sz w:val="32"/>
          <w:szCs w:val="32"/>
        </w:rPr>
        <w:t>人</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市级馆</w:t>
      </w: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万</w:t>
      </w:r>
      <w:r w:rsidRPr="00F92BAA">
        <w:rPr>
          <w:rFonts w:ascii="Times New Roman" w:eastAsia="仿宋_GB2312" w:hAnsi="Times New Roman" w:cs="Times New Roman"/>
          <w:sz w:val="32"/>
          <w:szCs w:val="32"/>
        </w:rPr>
        <w:t>人</w:t>
      </w:r>
      <w:r w:rsidRPr="00F92BAA">
        <w:rPr>
          <w:rFonts w:ascii="Times New Roman" w:eastAsia="仿宋_GB2312" w:hAnsi="Times New Roman" w:cs="Times New Roman" w:hint="eastAsia"/>
          <w:sz w:val="32"/>
          <w:szCs w:val="32"/>
        </w:rPr>
        <w:t>、省会</w:t>
      </w:r>
      <w:r w:rsidRPr="00F92BAA">
        <w:rPr>
          <w:rFonts w:ascii="Times New Roman" w:eastAsia="仿宋_GB2312" w:hAnsi="Times New Roman" w:cs="Times New Roman"/>
          <w:sz w:val="32"/>
          <w:szCs w:val="32"/>
        </w:rPr>
        <w:t>城市及省级馆</w:t>
      </w: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hint="eastAsia"/>
          <w:sz w:val="32"/>
          <w:szCs w:val="32"/>
        </w:rPr>
        <w:t>万人。建有公众微信、微博、</w:t>
      </w:r>
      <w:r w:rsidRPr="00F92BAA">
        <w:rPr>
          <w:rFonts w:ascii="Times New Roman" w:eastAsia="仿宋_GB2312" w:hAnsi="Times New Roman" w:cs="Times New Roman" w:hint="eastAsia"/>
          <w:sz w:val="32"/>
          <w:szCs w:val="32"/>
        </w:rPr>
        <w:t>APP</w:t>
      </w:r>
      <w:r w:rsidRPr="00F92BAA">
        <w:rPr>
          <w:rFonts w:ascii="Times New Roman" w:eastAsia="仿宋_GB2312" w:hAnsi="Times New Roman" w:cs="Times New Roman" w:hint="eastAsia"/>
          <w:sz w:val="32"/>
          <w:szCs w:val="32"/>
        </w:rPr>
        <w:t>等</w:t>
      </w:r>
      <w:r w:rsidRPr="00F92BAA">
        <w:rPr>
          <w:rFonts w:ascii="Times New Roman" w:eastAsia="仿宋_GB2312" w:hAnsi="Times New Roman" w:cs="Times New Roman"/>
          <w:sz w:val="32"/>
          <w:szCs w:val="32"/>
        </w:rPr>
        <w:t>新媒体</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参与线上</w:t>
      </w:r>
      <w:r w:rsidRPr="00F92BAA">
        <w:rPr>
          <w:rFonts w:ascii="Times New Roman" w:eastAsia="仿宋_GB2312" w:hAnsi="Times New Roman" w:cs="Times New Roman" w:hint="eastAsia"/>
          <w:sz w:val="32"/>
          <w:szCs w:val="32"/>
        </w:rPr>
        <w:t>和线下科普</w:t>
      </w:r>
      <w:r w:rsidRPr="00F92BAA">
        <w:rPr>
          <w:rFonts w:ascii="Times New Roman" w:eastAsia="仿宋_GB2312" w:hAnsi="Times New Roman" w:cs="Times New Roman"/>
          <w:sz w:val="32"/>
          <w:szCs w:val="32"/>
        </w:rPr>
        <w:t>活动</w:t>
      </w:r>
      <w:r w:rsidRPr="00F92BAA">
        <w:rPr>
          <w:rFonts w:ascii="Times New Roman" w:eastAsia="仿宋_GB2312" w:hAnsi="Times New Roman" w:cs="Times New Roman" w:hint="eastAsia"/>
          <w:sz w:val="32"/>
          <w:szCs w:val="32"/>
        </w:rPr>
        <w:t>的</w:t>
      </w:r>
      <w:r w:rsidRPr="00F92BAA">
        <w:rPr>
          <w:rFonts w:ascii="Times New Roman" w:eastAsia="仿宋_GB2312" w:hAnsi="Times New Roman" w:cs="Times New Roman"/>
          <w:sz w:val="32"/>
          <w:szCs w:val="32"/>
        </w:rPr>
        <w:t>公众</w:t>
      </w:r>
      <w:r w:rsidRPr="00F92BAA">
        <w:rPr>
          <w:rFonts w:ascii="Times New Roman" w:eastAsia="仿宋_GB2312" w:hAnsi="Times New Roman" w:cs="Times New Roman" w:hint="eastAsia"/>
          <w:sz w:val="32"/>
          <w:szCs w:val="32"/>
        </w:rPr>
        <w:t>县级</w:t>
      </w:r>
      <w:r w:rsidRPr="00F92BAA">
        <w:rPr>
          <w:rFonts w:ascii="Times New Roman" w:eastAsia="仿宋_GB2312" w:hAnsi="Times New Roman" w:cs="Times New Roman"/>
          <w:sz w:val="32"/>
          <w:szCs w:val="32"/>
        </w:rPr>
        <w:t>馆</w:t>
      </w:r>
      <w:r w:rsidRPr="00F92BAA">
        <w:rPr>
          <w:rFonts w:ascii="Times New Roman" w:eastAsia="仿宋_GB2312" w:hAnsi="Times New Roman" w:cs="Times New Roman" w:hint="eastAsia"/>
          <w:sz w:val="32"/>
          <w:szCs w:val="32"/>
        </w:rPr>
        <w:t>3000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以上、市级馆</w:t>
      </w:r>
      <w:r w:rsidRPr="00F92BAA">
        <w:rPr>
          <w:rFonts w:ascii="Times New Roman" w:eastAsia="仿宋_GB2312" w:hAnsi="Times New Roman" w:cs="Times New Roman" w:hint="eastAsia"/>
          <w:sz w:val="32"/>
          <w:szCs w:val="32"/>
        </w:rPr>
        <w:t>4000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以上、省会城市及省</w:t>
      </w:r>
      <w:r w:rsidRPr="00F92BAA">
        <w:rPr>
          <w:rFonts w:ascii="Times New Roman" w:eastAsia="仿宋_GB2312" w:hAnsi="Times New Roman" w:cs="Times New Roman" w:hint="eastAsia"/>
          <w:sz w:val="32"/>
          <w:szCs w:val="32"/>
        </w:rPr>
        <w:t>级</w:t>
      </w:r>
      <w:r w:rsidRPr="00F92BAA">
        <w:rPr>
          <w:rFonts w:ascii="Times New Roman" w:eastAsia="仿宋_GB2312" w:hAnsi="Times New Roman" w:cs="Times New Roman"/>
          <w:sz w:val="32"/>
          <w:szCs w:val="32"/>
        </w:rPr>
        <w:t>馆</w:t>
      </w:r>
      <w:r w:rsidRPr="00F92BAA">
        <w:rPr>
          <w:rFonts w:ascii="Times New Roman" w:eastAsia="仿宋_GB2312" w:hAnsi="Times New Roman" w:cs="Times New Roman" w:hint="eastAsia"/>
          <w:sz w:val="32"/>
          <w:szCs w:val="32"/>
        </w:rPr>
        <w:t>5000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以上</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（五）社会影响</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、参评</w:t>
      </w:r>
      <w:r w:rsidRPr="00F92BAA">
        <w:rPr>
          <w:rFonts w:ascii="Times New Roman" w:eastAsia="仿宋_GB2312" w:hAnsi="Times New Roman" w:cs="Times New Roman"/>
          <w:sz w:val="32"/>
          <w:szCs w:val="32"/>
        </w:rPr>
        <w:t>单位应设观众</w:t>
      </w:r>
      <w:r w:rsidRPr="00F92BAA">
        <w:rPr>
          <w:rFonts w:ascii="Times New Roman" w:eastAsia="仿宋_GB2312" w:hAnsi="Times New Roman" w:cs="Times New Roman" w:hint="eastAsia"/>
          <w:sz w:val="32"/>
          <w:szCs w:val="32"/>
        </w:rPr>
        <w:t>意见</w:t>
      </w:r>
      <w:r w:rsidRPr="00F92BAA">
        <w:rPr>
          <w:rFonts w:ascii="Times New Roman" w:eastAsia="仿宋_GB2312" w:hAnsi="Times New Roman" w:cs="Times New Roman"/>
          <w:sz w:val="32"/>
          <w:szCs w:val="32"/>
        </w:rPr>
        <w:t>箱</w:t>
      </w:r>
      <w:r w:rsidRPr="00F92BAA">
        <w:rPr>
          <w:rFonts w:ascii="Times New Roman" w:eastAsia="仿宋_GB2312" w:hAnsi="Times New Roman" w:cs="Times New Roman" w:hint="eastAsia"/>
          <w:sz w:val="32"/>
          <w:szCs w:val="32"/>
        </w:rPr>
        <w:t>、留言</w:t>
      </w:r>
      <w:r w:rsidRPr="00F92BAA">
        <w:rPr>
          <w:rFonts w:ascii="Times New Roman" w:eastAsia="仿宋_GB2312" w:hAnsi="Times New Roman" w:cs="Times New Roman"/>
          <w:sz w:val="32"/>
          <w:szCs w:val="32"/>
        </w:rPr>
        <w:t>簿或</w:t>
      </w:r>
      <w:r w:rsidRPr="00F92BAA">
        <w:rPr>
          <w:rFonts w:ascii="Times New Roman" w:eastAsia="仿宋_GB2312" w:hAnsi="Times New Roman" w:cs="Times New Roman" w:hint="eastAsia"/>
          <w:sz w:val="32"/>
          <w:szCs w:val="32"/>
        </w:rPr>
        <w:t>网民</w:t>
      </w:r>
      <w:r w:rsidRPr="00F92BAA">
        <w:rPr>
          <w:rFonts w:ascii="Times New Roman" w:eastAsia="仿宋_GB2312" w:hAnsi="Times New Roman" w:cs="Times New Roman"/>
          <w:sz w:val="32"/>
          <w:szCs w:val="32"/>
        </w:rPr>
        <w:t>留言</w:t>
      </w:r>
      <w:r w:rsidRPr="00F92BAA">
        <w:rPr>
          <w:rFonts w:ascii="Times New Roman" w:eastAsia="仿宋_GB2312" w:hAnsi="Times New Roman" w:cs="Times New Roman" w:hint="eastAsia"/>
          <w:sz w:val="32"/>
          <w:szCs w:val="32"/>
        </w:rPr>
        <w:t>版</w:t>
      </w:r>
      <w:r w:rsidRPr="00F92BAA">
        <w:rPr>
          <w:rFonts w:ascii="Times New Roman" w:eastAsia="仿宋_GB2312" w:hAnsi="Times New Roman" w:cs="Times New Roman"/>
          <w:sz w:val="32"/>
          <w:szCs w:val="32"/>
        </w:rPr>
        <w:t>及现场抽样调查表，参加</w:t>
      </w:r>
      <w:r w:rsidRPr="00F92BAA">
        <w:rPr>
          <w:rFonts w:ascii="Times New Roman" w:eastAsia="仿宋_GB2312" w:hAnsi="Times New Roman" w:cs="Times New Roman" w:hint="eastAsia"/>
          <w:sz w:val="32"/>
          <w:szCs w:val="32"/>
        </w:rPr>
        <w:t>调查</w:t>
      </w:r>
      <w:r w:rsidRPr="00F92BAA">
        <w:rPr>
          <w:rFonts w:ascii="Times New Roman" w:eastAsia="仿宋_GB2312" w:hAnsi="Times New Roman" w:cs="Times New Roman"/>
          <w:sz w:val="32"/>
          <w:szCs w:val="32"/>
        </w:rPr>
        <w:t>的观众占总人数比例不低于</w:t>
      </w: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sz w:val="32"/>
          <w:szCs w:val="32"/>
        </w:rPr>
        <w:t>，满意、基本满意占比不低于</w:t>
      </w:r>
      <w:r w:rsidRPr="00F92BAA">
        <w:rPr>
          <w:rFonts w:ascii="Times New Roman" w:eastAsia="仿宋_GB2312" w:hAnsi="Times New Roman" w:cs="Times New Roman" w:hint="eastAsia"/>
          <w:sz w:val="32"/>
          <w:szCs w:val="32"/>
        </w:rPr>
        <w:t>95</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、当地</w:t>
      </w:r>
      <w:r w:rsidRPr="00F92BAA">
        <w:rPr>
          <w:rFonts w:ascii="Times New Roman" w:eastAsia="仿宋_GB2312" w:hAnsi="Times New Roman" w:cs="Times New Roman"/>
          <w:sz w:val="32"/>
          <w:szCs w:val="32"/>
        </w:rPr>
        <w:t>主流媒体</w:t>
      </w:r>
      <w:r w:rsidRPr="00F92BAA">
        <w:rPr>
          <w:rFonts w:ascii="Times New Roman" w:eastAsia="仿宋_GB2312" w:hAnsi="Times New Roman" w:cs="Times New Roman" w:hint="eastAsia"/>
          <w:sz w:val="32"/>
          <w:szCs w:val="32"/>
        </w:rPr>
        <w:t>（广播</w:t>
      </w:r>
      <w:r w:rsidRPr="00F92BAA">
        <w:rPr>
          <w:rFonts w:ascii="Times New Roman" w:eastAsia="仿宋_GB2312" w:hAnsi="Times New Roman" w:cs="Times New Roman"/>
          <w:sz w:val="32"/>
          <w:szCs w:val="32"/>
        </w:rPr>
        <w:t>电台、电视台、报纸、官方网站</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lastRenderedPageBreak/>
        <w:t>每年</w:t>
      </w:r>
      <w:r w:rsidRPr="00F92BAA">
        <w:rPr>
          <w:rFonts w:ascii="Times New Roman" w:eastAsia="仿宋_GB2312" w:hAnsi="Times New Roman" w:cs="Times New Roman"/>
          <w:sz w:val="32"/>
          <w:szCs w:val="32"/>
        </w:rPr>
        <w:t>对</w:t>
      </w:r>
      <w:r w:rsidRPr="00F92BAA">
        <w:rPr>
          <w:rFonts w:ascii="Times New Roman" w:eastAsia="仿宋_GB2312" w:hAnsi="Times New Roman" w:cs="Times New Roman" w:hint="eastAsia"/>
          <w:sz w:val="32"/>
          <w:szCs w:val="32"/>
        </w:rPr>
        <w:t>本馆科普</w:t>
      </w:r>
      <w:r w:rsidRPr="00F92BAA">
        <w:rPr>
          <w:rFonts w:ascii="Times New Roman" w:eastAsia="仿宋_GB2312" w:hAnsi="Times New Roman" w:cs="Times New Roman"/>
          <w:sz w:val="32"/>
          <w:szCs w:val="32"/>
        </w:rPr>
        <w:t>活动信息报道不少于</w:t>
      </w: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次，同一</w:t>
      </w:r>
      <w:r w:rsidRPr="00F92BAA">
        <w:rPr>
          <w:rFonts w:ascii="Times New Roman" w:eastAsia="仿宋_GB2312" w:hAnsi="Times New Roman" w:cs="Times New Roman"/>
          <w:sz w:val="32"/>
          <w:szCs w:val="32"/>
        </w:rPr>
        <w:t>主题活动内容报道只计</w:t>
      </w:r>
      <w:r w:rsidRPr="00F92BAA">
        <w:rPr>
          <w:rFonts w:ascii="Times New Roman" w:eastAsia="仿宋_GB2312" w:hAnsi="Times New Roman" w:cs="Times New Roman" w:hint="eastAsia"/>
          <w:sz w:val="32"/>
          <w:szCs w:val="32"/>
        </w:rPr>
        <w:t>一次</w:t>
      </w:r>
      <w:r w:rsidRPr="00F92BAA">
        <w:rPr>
          <w:rFonts w:ascii="Times New Roman" w:eastAsia="仿宋_GB2312" w:hAnsi="Times New Roman" w:cs="Times New Roman"/>
          <w:sz w:val="32"/>
          <w:szCs w:val="32"/>
        </w:rPr>
        <w:t>。</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第五条考评组织</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441B42">
        <w:rPr>
          <w:rFonts w:ascii="Times New Roman" w:eastAsia="仿宋_GB2312" w:hAnsi="Times New Roman" w:cs="Times New Roman" w:hint="eastAsia"/>
          <w:sz w:val="32"/>
          <w:szCs w:val="32"/>
        </w:rPr>
        <w:t>全省综合性科技馆年度绩效考评由江苏省科普场馆协会组织实施</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省科普场馆协会</w:t>
      </w:r>
      <w:r w:rsidRPr="00F92BAA">
        <w:rPr>
          <w:rFonts w:ascii="Times New Roman" w:eastAsia="仿宋_GB2312" w:hAnsi="Times New Roman" w:cs="Times New Roman" w:hint="eastAsia"/>
          <w:sz w:val="32"/>
          <w:szCs w:val="32"/>
        </w:rPr>
        <w:t>组建</w:t>
      </w:r>
      <w:r w:rsidRPr="00F92BAA">
        <w:rPr>
          <w:rFonts w:ascii="Times New Roman" w:eastAsia="仿宋_GB2312" w:hAnsi="Times New Roman" w:cs="Times New Roman"/>
          <w:sz w:val="32"/>
          <w:szCs w:val="32"/>
        </w:rPr>
        <w:t>专家考评小组，负责申报材料审核、</w:t>
      </w:r>
      <w:r w:rsidRPr="00F92BAA">
        <w:rPr>
          <w:rFonts w:ascii="Times New Roman" w:eastAsia="仿宋_GB2312" w:hAnsi="Times New Roman" w:cs="Times New Roman" w:hint="eastAsia"/>
          <w:sz w:val="32"/>
          <w:szCs w:val="32"/>
        </w:rPr>
        <w:t>实地</w:t>
      </w:r>
      <w:r w:rsidRPr="00F92BAA">
        <w:rPr>
          <w:rFonts w:ascii="Times New Roman" w:eastAsia="仿宋_GB2312" w:hAnsi="Times New Roman" w:cs="Times New Roman"/>
          <w:sz w:val="32"/>
          <w:szCs w:val="32"/>
        </w:rPr>
        <w:t>考察、提交评审意见等具体工作。</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第六条考评程序</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（一）凡</w:t>
      </w:r>
      <w:r w:rsidRPr="00F92BAA">
        <w:rPr>
          <w:rFonts w:ascii="Times New Roman" w:eastAsia="仿宋_GB2312" w:hAnsi="Times New Roman" w:cs="Times New Roman"/>
          <w:sz w:val="32"/>
          <w:szCs w:val="32"/>
        </w:rPr>
        <w:t>符合本办法第二条</w:t>
      </w:r>
      <w:r w:rsidRPr="00F92BAA">
        <w:rPr>
          <w:rFonts w:ascii="Times New Roman" w:eastAsia="仿宋_GB2312" w:hAnsi="Times New Roman" w:cs="Times New Roman" w:hint="eastAsia"/>
          <w:sz w:val="32"/>
          <w:szCs w:val="32"/>
        </w:rPr>
        <w:t>标准</w:t>
      </w:r>
      <w:r w:rsidRPr="00F92BAA">
        <w:rPr>
          <w:rFonts w:ascii="Times New Roman" w:eastAsia="仿宋_GB2312" w:hAnsi="Times New Roman" w:cs="Times New Roman"/>
          <w:sz w:val="32"/>
          <w:szCs w:val="32"/>
        </w:rPr>
        <w:t>的单位</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均应参加年度绩效考评。</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（二）参评</w:t>
      </w:r>
      <w:r w:rsidRPr="00F92BAA">
        <w:rPr>
          <w:rFonts w:ascii="Times New Roman" w:eastAsia="仿宋_GB2312" w:hAnsi="Times New Roman" w:cs="Times New Roman"/>
          <w:sz w:val="32"/>
          <w:szCs w:val="32"/>
        </w:rPr>
        <w:t>科技馆通过自查自评，于</w:t>
      </w: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月底</w:t>
      </w:r>
      <w:r w:rsidRPr="00F92BAA">
        <w:rPr>
          <w:rFonts w:ascii="Times New Roman" w:eastAsia="仿宋_GB2312" w:hAnsi="Times New Roman" w:cs="Times New Roman"/>
          <w:sz w:val="32"/>
          <w:szCs w:val="32"/>
        </w:rPr>
        <w:t>前提交上一年度《</w:t>
      </w:r>
      <w:r w:rsidRPr="00F92BAA">
        <w:rPr>
          <w:rFonts w:ascii="Times New Roman" w:eastAsia="仿宋_GB2312" w:hAnsi="Times New Roman" w:cs="Times New Roman" w:hint="eastAsia"/>
          <w:sz w:val="32"/>
          <w:szCs w:val="32"/>
        </w:rPr>
        <w:t>江苏省</w:t>
      </w:r>
      <w:r w:rsidRPr="00F92BAA">
        <w:rPr>
          <w:rFonts w:ascii="Times New Roman" w:eastAsia="仿宋_GB2312" w:hAnsi="Times New Roman" w:cs="Times New Roman"/>
          <w:sz w:val="32"/>
          <w:szCs w:val="32"/>
        </w:rPr>
        <w:t>综合性科技馆</w:t>
      </w:r>
      <w:r w:rsidRPr="00F92BAA">
        <w:rPr>
          <w:rFonts w:ascii="Times New Roman" w:eastAsia="仿宋_GB2312" w:hAnsi="Times New Roman" w:cs="Times New Roman" w:hint="eastAsia"/>
          <w:sz w:val="32"/>
          <w:szCs w:val="32"/>
        </w:rPr>
        <w:t>年度绩效</w:t>
      </w:r>
      <w:r w:rsidRPr="00F92BAA">
        <w:rPr>
          <w:rFonts w:ascii="Times New Roman" w:eastAsia="仿宋_GB2312" w:hAnsi="Times New Roman" w:cs="Times New Roman"/>
          <w:sz w:val="32"/>
          <w:szCs w:val="32"/>
        </w:rPr>
        <w:t>考核申报表》</w:t>
      </w:r>
      <w:r w:rsidRPr="00F92BAA">
        <w:rPr>
          <w:rFonts w:ascii="Times New Roman" w:eastAsia="仿宋_GB2312" w:hAnsi="Times New Roman" w:cs="Times New Roman" w:hint="eastAsia"/>
          <w:sz w:val="32"/>
          <w:szCs w:val="32"/>
        </w:rPr>
        <w:t>及</w:t>
      </w:r>
      <w:r w:rsidRPr="00F92BAA">
        <w:rPr>
          <w:rFonts w:ascii="Times New Roman" w:eastAsia="仿宋_GB2312" w:hAnsi="Times New Roman" w:cs="Times New Roman"/>
          <w:sz w:val="32"/>
          <w:szCs w:val="32"/>
        </w:rPr>
        <w:t>年度工作计划、</w:t>
      </w:r>
      <w:r w:rsidRPr="00F92BAA">
        <w:rPr>
          <w:rFonts w:ascii="Times New Roman" w:eastAsia="仿宋_GB2312" w:hAnsi="Times New Roman" w:cs="Times New Roman" w:hint="eastAsia"/>
          <w:sz w:val="32"/>
          <w:szCs w:val="32"/>
        </w:rPr>
        <w:t>绩效</w:t>
      </w:r>
      <w:r w:rsidRPr="00F92BAA">
        <w:rPr>
          <w:rFonts w:ascii="Times New Roman" w:eastAsia="仿宋_GB2312" w:hAnsi="Times New Roman" w:cs="Times New Roman"/>
          <w:sz w:val="32"/>
          <w:szCs w:val="32"/>
        </w:rPr>
        <w:t>考核目标、工作</w:t>
      </w:r>
      <w:r w:rsidRPr="00F92BAA">
        <w:rPr>
          <w:rFonts w:ascii="Times New Roman" w:eastAsia="仿宋_GB2312" w:hAnsi="Times New Roman" w:cs="Times New Roman" w:hint="eastAsia"/>
          <w:sz w:val="32"/>
          <w:szCs w:val="32"/>
        </w:rPr>
        <w:t>总结以及</w:t>
      </w:r>
      <w:r w:rsidRPr="00F92BAA">
        <w:rPr>
          <w:rFonts w:ascii="Times New Roman" w:eastAsia="仿宋_GB2312" w:hAnsi="Times New Roman" w:cs="Times New Roman"/>
          <w:sz w:val="32"/>
          <w:szCs w:val="32"/>
        </w:rPr>
        <w:t>考评指标所</w:t>
      </w:r>
      <w:r w:rsidRPr="00F92BAA">
        <w:rPr>
          <w:rFonts w:ascii="Times New Roman" w:eastAsia="仿宋_GB2312" w:hAnsi="Times New Roman" w:cs="Times New Roman" w:hint="eastAsia"/>
          <w:sz w:val="32"/>
          <w:szCs w:val="32"/>
        </w:rPr>
        <w:t>涉及到</w:t>
      </w:r>
      <w:r w:rsidRPr="00F92BAA">
        <w:rPr>
          <w:rFonts w:ascii="Times New Roman" w:eastAsia="仿宋_GB2312" w:hAnsi="Times New Roman" w:cs="Times New Roman"/>
          <w:sz w:val="32"/>
          <w:szCs w:val="32"/>
        </w:rPr>
        <w:t>的</w:t>
      </w:r>
      <w:r w:rsidRPr="00F92BAA">
        <w:rPr>
          <w:rFonts w:ascii="Times New Roman" w:eastAsia="仿宋_GB2312" w:hAnsi="Times New Roman" w:cs="Times New Roman" w:hint="eastAsia"/>
          <w:sz w:val="32"/>
          <w:szCs w:val="32"/>
        </w:rPr>
        <w:t>真实</w:t>
      </w:r>
      <w:r w:rsidRPr="00F92BAA">
        <w:rPr>
          <w:rFonts w:ascii="Times New Roman" w:eastAsia="仿宋_GB2312" w:hAnsi="Times New Roman" w:cs="Times New Roman"/>
          <w:sz w:val="32"/>
          <w:szCs w:val="32"/>
        </w:rPr>
        <w:t>准确数据资料</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（三）每年</w:t>
      </w: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sz w:val="32"/>
          <w:szCs w:val="32"/>
        </w:rPr>
        <w:t>-3</w:t>
      </w:r>
      <w:r w:rsidRPr="00F92BAA">
        <w:rPr>
          <w:rFonts w:ascii="Times New Roman" w:eastAsia="仿宋_GB2312" w:hAnsi="Times New Roman" w:cs="Times New Roman" w:hint="eastAsia"/>
          <w:sz w:val="32"/>
          <w:szCs w:val="32"/>
        </w:rPr>
        <w:t>月</w:t>
      </w:r>
      <w:r w:rsidRPr="00F92BAA">
        <w:rPr>
          <w:rFonts w:ascii="Times New Roman" w:eastAsia="仿宋_GB2312" w:hAnsi="Times New Roman" w:cs="Times New Roman"/>
          <w:sz w:val="32"/>
          <w:szCs w:val="32"/>
        </w:rPr>
        <w:t>，省绩效专家考评小组，通过审查资料</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实地调查</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现场考评</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座谈交流等形式进行考评打分，并出具考评报告。</w:t>
      </w:r>
    </w:p>
    <w:p w:rsidR="00E331C2" w:rsidRPr="00F92BAA" w:rsidRDefault="00E331C2" w:rsidP="00F92BAA">
      <w:pPr>
        <w:spacing w:line="540" w:lineRule="exact"/>
        <w:ind w:firstLineChars="200" w:firstLine="643"/>
        <w:jc w:val="left"/>
        <w:rPr>
          <w:rFonts w:ascii="Times New Roman" w:eastAsia="仿宋_GB2312" w:hAnsi="Times New Roman" w:cs="Times New Roman"/>
          <w:sz w:val="32"/>
          <w:szCs w:val="32"/>
        </w:rPr>
      </w:pPr>
      <w:r w:rsidRPr="00F92BAA">
        <w:rPr>
          <w:rFonts w:ascii="楷体" w:eastAsia="楷体" w:hAnsi="楷体" w:hint="eastAsia"/>
          <w:b/>
          <w:sz w:val="32"/>
          <w:szCs w:val="32"/>
        </w:rPr>
        <w:t>第七条考评等级</w:t>
      </w:r>
      <w:r w:rsidRPr="00F92BAA">
        <w:rPr>
          <w:rFonts w:ascii="楷体" w:eastAsia="楷体" w:hAnsi="楷体"/>
          <w:b/>
          <w:sz w:val="32"/>
          <w:szCs w:val="32"/>
        </w:rPr>
        <w:t>认定</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绩效考评基础</w:t>
      </w:r>
      <w:r w:rsidRPr="00F92BAA">
        <w:rPr>
          <w:rFonts w:ascii="Times New Roman" w:eastAsia="仿宋_GB2312" w:hAnsi="Times New Roman" w:cs="Times New Roman"/>
          <w:sz w:val="32"/>
          <w:szCs w:val="32"/>
        </w:rPr>
        <w:t>分</w:t>
      </w:r>
      <w:r w:rsidRPr="00F92BAA">
        <w:rPr>
          <w:rFonts w:ascii="Times New Roman" w:eastAsia="仿宋_GB2312" w:hAnsi="Times New Roman" w:cs="Times New Roman" w:hint="eastAsia"/>
          <w:sz w:val="32"/>
          <w:szCs w:val="32"/>
        </w:rPr>
        <w:t>为</w:t>
      </w:r>
      <w:r w:rsidRPr="00F92BAA">
        <w:rPr>
          <w:rFonts w:ascii="Times New Roman" w:eastAsia="仿宋_GB2312" w:hAnsi="Times New Roman" w:cs="Times New Roman" w:hint="eastAsia"/>
          <w:sz w:val="32"/>
          <w:szCs w:val="32"/>
        </w:rPr>
        <w:t>100</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sz w:val="32"/>
          <w:szCs w:val="32"/>
        </w:rPr>
        <w:t>加分项目为</w:t>
      </w: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sz w:val="32"/>
          <w:szCs w:val="32"/>
        </w:rPr>
        <w:t>0</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sz w:val="32"/>
          <w:szCs w:val="32"/>
        </w:rPr>
        <w:t>，总分</w:t>
      </w:r>
      <w:r w:rsidRPr="00F92BAA">
        <w:rPr>
          <w:rFonts w:ascii="Times New Roman" w:eastAsia="仿宋_GB2312" w:hAnsi="Times New Roman" w:cs="Times New Roman" w:hint="eastAsia"/>
          <w:sz w:val="32"/>
          <w:szCs w:val="32"/>
        </w:rPr>
        <w:t>120</w:t>
      </w:r>
      <w:r w:rsidRPr="00F92BAA">
        <w:rPr>
          <w:rFonts w:ascii="Times New Roman" w:eastAsia="仿宋_GB2312" w:hAnsi="Times New Roman" w:cs="Times New Roman" w:hint="eastAsia"/>
          <w:sz w:val="32"/>
          <w:szCs w:val="32"/>
        </w:rPr>
        <w:t>分。得</w:t>
      </w:r>
      <w:r w:rsidRPr="00F92BAA">
        <w:rPr>
          <w:rFonts w:ascii="Times New Roman" w:eastAsia="仿宋_GB2312" w:hAnsi="Times New Roman" w:cs="Times New Roman" w:hint="eastAsia"/>
          <w:sz w:val="32"/>
          <w:szCs w:val="32"/>
        </w:rPr>
        <w:t>90</w:t>
      </w:r>
      <w:r w:rsidRPr="00F92BAA">
        <w:rPr>
          <w:rFonts w:ascii="Times New Roman" w:eastAsia="仿宋_GB2312" w:hAnsi="Times New Roman" w:cs="Times New Roman" w:hint="eastAsia"/>
          <w:sz w:val="32"/>
          <w:szCs w:val="32"/>
        </w:rPr>
        <w:t>分以上</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含</w:t>
      </w:r>
      <w:r w:rsidRPr="00F92BAA">
        <w:rPr>
          <w:rFonts w:ascii="Times New Roman" w:eastAsia="仿宋_GB2312" w:hAnsi="Times New Roman" w:cs="Times New Roman" w:hint="eastAsia"/>
          <w:sz w:val="32"/>
          <w:szCs w:val="32"/>
        </w:rPr>
        <w:t>90</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为“优秀”，得</w:t>
      </w:r>
      <w:r w:rsidRPr="00F92BAA">
        <w:rPr>
          <w:rFonts w:ascii="Times New Roman" w:eastAsia="仿宋_GB2312" w:hAnsi="Times New Roman" w:cs="Times New Roman" w:hint="eastAsia"/>
          <w:sz w:val="32"/>
          <w:szCs w:val="32"/>
        </w:rPr>
        <w:t>80</w:t>
      </w:r>
      <w:r w:rsid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89</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含</w:t>
      </w:r>
      <w:r w:rsidRPr="00F92BAA">
        <w:rPr>
          <w:rFonts w:ascii="Times New Roman" w:eastAsia="仿宋_GB2312" w:hAnsi="Times New Roman" w:cs="Times New Roman" w:hint="eastAsia"/>
          <w:sz w:val="32"/>
          <w:szCs w:val="32"/>
        </w:rPr>
        <w:t>80</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为“良好”，得</w:t>
      </w:r>
      <w:r w:rsidRPr="00F92BAA">
        <w:rPr>
          <w:rFonts w:ascii="Times New Roman" w:eastAsia="仿宋_GB2312" w:hAnsi="Times New Roman" w:cs="Times New Roman" w:hint="eastAsia"/>
          <w:sz w:val="32"/>
          <w:szCs w:val="32"/>
        </w:rPr>
        <w:t>6</w:t>
      </w:r>
      <w:r w:rsidRPr="00F92BAA">
        <w:rPr>
          <w:rFonts w:ascii="Times New Roman" w:eastAsia="仿宋_GB2312" w:hAnsi="Times New Roman" w:cs="Times New Roman"/>
          <w:sz w:val="32"/>
          <w:szCs w:val="32"/>
        </w:rPr>
        <w:t>5</w:t>
      </w:r>
      <w:r w:rsid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7</w:t>
      </w:r>
      <w:r w:rsidRPr="00F92BAA">
        <w:rPr>
          <w:rFonts w:ascii="Times New Roman" w:eastAsia="仿宋_GB2312" w:hAnsi="Times New Roman" w:cs="Times New Roman"/>
          <w:sz w:val="32"/>
          <w:szCs w:val="32"/>
        </w:rPr>
        <w:t>9</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含</w:t>
      </w:r>
      <w:r w:rsidRPr="00F92BAA">
        <w:rPr>
          <w:rFonts w:ascii="Times New Roman" w:eastAsia="仿宋_GB2312" w:hAnsi="Times New Roman" w:cs="Times New Roman" w:hint="eastAsia"/>
          <w:sz w:val="32"/>
          <w:szCs w:val="32"/>
        </w:rPr>
        <w:t>65</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为“合格”，</w:t>
      </w:r>
      <w:r w:rsidRPr="00F92BAA">
        <w:rPr>
          <w:rFonts w:ascii="Times New Roman" w:eastAsia="仿宋_GB2312" w:hAnsi="Times New Roman" w:cs="Times New Roman" w:hint="eastAsia"/>
          <w:sz w:val="32"/>
          <w:szCs w:val="32"/>
        </w:rPr>
        <w:t>65</w:t>
      </w:r>
      <w:r w:rsidRPr="00F92BAA">
        <w:rPr>
          <w:rFonts w:ascii="Times New Roman" w:eastAsia="仿宋_GB2312" w:hAnsi="Times New Roman" w:cs="Times New Roman" w:hint="eastAsia"/>
          <w:sz w:val="32"/>
          <w:szCs w:val="32"/>
        </w:rPr>
        <w:t>分以下为“不合格”。</w:t>
      </w:r>
    </w:p>
    <w:p w:rsidR="002C0189"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第八条考评奖惩</w:t>
      </w:r>
    </w:p>
    <w:p w:rsidR="00D41522" w:rsidRPr="00D41522" w:rsidRDefault="00D41522" w:rsidP="00D41522">
      <w:pPr>
        <w:spacing w:line="540" w:lineRule="exact"/>
        <w:ind w:firstLineChars="200" w:firstLine="640"/>
        <w:jc w:val="left"/>
        <w:rPr>
          <w:rFonts w:ascii="Times New Roman" w:eastAsia="仿宋_GB2312" w:hAnsi="Times New Roman" w:cs="Times New Roman"/>
          <w:sz w:val="32"/>
          <w:szCs w:val="32"/>
        </w:rPr>
      </w:pPr>
      <w:r w:rsidRPr="00D41522">
        <w:rPr>
          <w:rFonts w:ascii="Times New Roman" w:eastAsia="仿宋_GB2312" w:hAnsi="Times New Roman" w:cs="Times New Roman" w:hint="eastAsia"/>
          <w:sz w:val="32"/>
          <w:szCs w:val="32"/>
        </w:rPr>
        <w:t>（一）被评为年度优秀单位的，可作为</w:t>
      </w:r>
      <w:r w:rsidRPr="00441B42">
        <w:rPr>
          <w:rFonts w:ascii="Times New Roman" w:eastAsia="仿宋_GB2312" w:hAnsi="Times New Roman" w:cs="Times New Roman" w:hint="eastAsia"/>
          <w:sz w:val="32"/>
          <w:szCs w:val="32"/>
        </w:rPr>
        <w:t>省科普场馆协会年度先进集体予以表彰</w:t>
      </w:r>
      <w:r w:rsidRPr="00D41522">
        <w:rPr>
          <w:rFonts w:ascii="Times New Roman" w:eastAsia="仿宋_GB2312" w:hAnsi="Times New Roman" w:cs="Times New Roman" w:hint="eastAsia"/>
          <w:sz w:val="32"/>
          <w:szCs w:val="32"/>
        </w:rPr>
        <w:t>。</w:t>
      </w:r>
    </w:p>
    <w:p w:rsidR="00D41522" w:rsidRDefault="00D41522" w:rsidP="00D41522">
      <w:pPr>
        <w:spacing w:line="540" w:lineRule="exact"/>
        <w:ind w:firstLineChars="200" w:firstLine="640"/>
        <w:jc w:val="left"/>
        <w:rPr>
          <w:rFonts w:ascii="Times New Roman" w:eastAsia="仿宋_GB2312" w:hAnsi="Times New Roman" w:cs="Times New Roman"/>
          <w:sz w:val="32"/>
          <w:szCs w:val="32"/>
        </w:rPr>
      </w:pPr>
      <w:r w:rsidRPr="00D4152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sidRPr="00D41522">
        <w:rPr>
          <w:rFonts w:ascii="Times New Roman" w:eastAsia="仿宋_GB2312" w:hAnsi="Times New Roman" w:cs="Times New Roman" w:hint="eastAsia"/>
          <w:sz w:val="32"/>
          <w:szCs w:val="32"/>
        </w:rPr>
        <w:t>）</w:t>
      </w:r>
      <w:r w:rsidRPr="00441B42">
        <w:rPr>
          <w:rFonts w:ascii="Times New Roman" w:eastAsia="仿宋_GB2312" w:hAnsi="Times New Roman" w:cs="Times New Roman" w:hint="eastAsia"/>
          <w:sz w:val="32"/>
          <w:szCs w:val="32"/>
        </w:rPr>
        <w:t>积极争取资金，在条件成熟时对优秀科普场馆给</w:t>
      </w:r>
      <w:r w:rsidR="00CD1C20" w:rsidRPr="00CD1C20">
        <w:rPr>
          <w:rFonts w:ascii="Times New Roman" w:eastAsia="仿宋_GB2312" w:hAnsi="Times New Roman" w:cs="Times New Roman" w:hint="eastAsia"/>
          <w:color w:val="FF0000"/>
          <w:sz w:val="32"/>
          <w:szCs w:val="32"/>
        </w:rPr>
        <w:t>予</w:t>
      </w:r>
      <w:r w:rsidRPr="00441B42">
        <w:rPr>
          <w:rFonts w:ascii="Times New Roman" w:eastAsia="仿宋_GB2312" w:hAnsi="Times New Roman" w:cs="Times New Roman" w:hint="eastAsia"/>
          <w:sz w:val="32"/>
          <w:szCs w:val="32"/>
        </w:rPr>
        <w:lastRenderedPageBreak/>
        <w:t>一定的奖补。</w:t>
      </w:r>
    </w:p>
    <w:p w:rsidR="00E331C2" w:rsidRPr="00F92BAA" w:rsidRDefault="00E331C2" w:rsidP="00D41522">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（三）对考评定为不合格的单位，应根据专家考评小组的评审</w:t>
      </w:r>
      <w:r w:rsidRPr="00F92BAA">
        <w:rPr>
          <w:rFonts w:ascii="Times New Roman" w:eastAsia="仿宋_GB2312" w:hAnsi="Times New Roman" w:cs="Times New Roman"/>
          <w:sz w:val="32"/>
          <w:szCs w:val="32"/>
        </w:rPr>
        <w:t>报告</w:t>
      </w:r>
      <w:r w:rsidRPr="00F92BAA">
        <w:rPr>
          <w:rFonts w:ascii="Times New Roman" w:eastAsia="仿宋_GB2312" w:hAnsi="Times New Roman" w:cs="Times New Roman" w:hint="eastAsia"/>
          <w:sz w:val="32"/>
          <w:szCs w:val="32"/>
        </w:rPr>
        <w:t>，由省科普场馆协会下发</w:t>
      </w:r>
      <w:r w:rsidRPr="00F92BAA">
        <w:rPr>
          <w:rFonts w:ascii="Times New Roman" w:eastAsia="仿宋_GB2312" w:hAnsi="Times New Roman" w:cs="Times New Roman"/>
          <w:sz w:val="32"/>
          <w:szCs w:val="32"/>
        </w:rPr>
        <w:t>整改通知书</w:t>
      </w:r>
      <w:r w:rsidRPr="00F92BAA">
        <w:rPr>
          <w:rFonts w:ascii="Times New Roman" w:eastAsia="仿宋_GB2312" w:hAnsi="Times New Roman" w:cs="Times New Roman" w:hint="eastAsia"/>
          <w:sz w:val="32"/>
          <w:szCs w:val="32"/>
        </w:rPr>
        <w:t>，相关</w:t>
      </w:r>
      <w:r w:rsidRPr="00F92BAA">
        <w:rPr>
          <w:rFonts w:ascii="Times New Roman" w:eastAsia="仿宋_GB2312" w:hAnsi="Times New Roman" w:cs="Times New Roman"/>
          <w:sz w:val="32"/>
          <w:szCs w:val="32"/>
        </w:rPr>
        <w:t>单位应在</w:t>
      </w:r>
      <w:r w:rsidRPr="00F92BAA">
        <w:rPr>
          <w:rFonts w:ascii="Times New Roman" w:eastAsia="仿宋_GB2312" w:hAnsi="Times New Roman" w:cs="Times New Roman" w:hint="eastAsia"/>
          <w:sz w:val="32"/>
          <w:szCs w:val="32"/>
        </w:rPr>
        <w:t>30</w:t>
      </w:r>
      <w:r w:rsidRPr="00F92BAA">
        <w:rPr>
          <w:rFonts w:ascii="Times New Roman" w:eastAsia="仿宋_GB2312" w:hAnsi="Times New Roman" w:cs="Times New Roman" w:hint="eastAsia"/>
          <w:sz w:val="32"/>
          <w:szCs w:val="32"/>
        </w:rPr>
        <w:t>天</w:t>
      </w:r>
      <w:r w:rsidRPr="00F92BAA">
        <w:rPr>
          <w:rFonts w:ascii="Times New Roman" w:eastAsia="仿宋_GB2312" w:hAnsi="Times New Roman" w:cs="Times New Roman"/>
          <w:sz w:val="32"/>
          <w:szCs w:val="32"/>
        </w:rPr>
        <w:t>内</w:t>
      </w:r>
      <w:r w:rsidRPr="00F92BAA">
        <w:rPr>
          <w:rFonts w:ascii="Times New Roman" w:eastAsia="仿宋_GB2312" w:hAnsi="Times New Roman" w:cs="Times New Roman" w:hint="eastAsia"/>
          <w:sz w:val="32"/>
          <w:szCs w:val="32"/>
        </w:rPr>
        <w:t>向</w:t>
      </w:r>
      <w:r w:rsidRPr="00F92BAA">
        <w:rPr>
          <w:rFonts w:ascii="Times New Roman" w:eastAsia="仿宋_GB2312" w:hAnsi="Times New Roman" w:cs="Times New Roman"/>
          <w:sz w:val="32"/>
          <w:szCs w:val="32"/>
        </w:rPr>
        <w:t>省科普场馆协会提交整改方案，并在当年整改到位</w:t>
      </w:r>
      <w:r w:rsidRPr="00F92BAA">
        <w:rPr>
          <w:rFonts w:ascii="Times New Roman" w:eastAsia="仿宋_GB2312" w:hAnsi="Times New Roman" w:cs="Times New Roman" w:hint="eastAsia"/>
          <w:sz w:val="32"/>
          <w:szCs w:val="32"/>
        </w:rPr>
        <w:t>。对</w:t>
      </w:r>
      <w:r w:rsidRPr="00F92BAA">
        <w:rPr>
          <w:rFonts w:ascii="Times New Roman" w:eastAsia="仿宋_GB2312" w:hAnsi="Times New Roman" w:cs="Times New Roman"/>
          <w:sz w:val="32"/>
          <w:szCs w:val="32"/>
        </w:rPr>
        <w:t>不提</w:t>
      </w:r>
      <w:r w:rsidRPr="00F92BAA">
        <w:rPr>
          <w:rFonts w:ascii="Times New Roman" w:eastAsia="仿宋_GB2312" w:hAnsi="Times New Roman" w:cs="Times New Roman" w:hint="eastAsia"/>
          <w:sz w:val="32"/>
          <w:szCs w:val="32"/>
        </w:rPr>
        <w:t>供</w:t>
      </w:r>
      <w:r w:rsidRPr="00F92BAA">
        <w:rPr>
          <w:rFonts w:ascii="Times New Roman" w:eastAsia="仿宋_GB2312" w:hAnsi="Times New Roman" w:cs="Times New Roman"/>
          <w:sz w:val="32"/>
          <w:szCs w:val="32"/>
        </w:rPr>
        <w:t>整改方案</w:t>
      </w:r>
      <w:r w:rsidRPr="00F92BAA">
        <w:rPr>
          <w:rFonts w:ascii="Times New Roman" w:eastAsia="仿宋_GB2312" w:hAnsi="Times New Roman" w:cs="Times New Roman" w:hint="eastAsia"/>
          <w:sz w:val="32"/>
          <w:szCs w:val="32"/>
        </w:rPr>
        <w:t>及</w:t>
      </w:r>
      <w:r w:rsidRPr="00F92BAA">
        <w:rPr>
          <w:rFonts w:ascii="Times New Roman" w:eastAsia="仿宋_GB2312" w:hAnsi="Times New Roman" w:cs="Times New Roman"/>
          <w:sz w:val="32"/>
          <w:szCs w:val="32"/>
        </w:rPr>
        <w:t>整改不达标的将取消年度参评资格</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并取消</w:t>
      </w:r>
      <w:r w:rsidRPr="00F92BAA">
        <w:rPr>
          <w:rFonts w:ascii="Times New Roman" w:eastAsia="仿宋_GB2312" w:hAnsi="Times New Roman" w:cs="Times New Roman" w:hint="eastAsia"/>
          <w:sz w:val="32"/>
          <w:szCs w:val="32"/>
        </w:rPr>
        <w:t>参加</w:t>
      </w:r>
      <w:r w:rsidRPr="00F92BAA">
        <w:rPr>
          <w:rFonts w:ascii="Times New Roman" w:eastAsia="仿宋_GB2312" w:hAnsi="Times New Roman" w:cs="Times New Roman"/>
          <w:sz w:val="32"/>
          <w:szCs w:val="32"/>
        </w:rPr>
        <w:t>省科普场馆协会开展的所有评选表彰资格。</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w:t>
      </w:r>
      <w:r w:rsidRPr="00F92BAA">
        <w:rPr>
          <w:rFonts w:ascii="楷体" w:eastAsia="楷体" w:hAnsi="楷体"/>
          <w:b/>
          <w:sz w:val="32"/>
          <w:szCs w:val="32"/>
        </w:rPr>
        <w:t>九条</w:t>
      </w:r>
      <w:r w:rsidRPr="00F92BAA">
        <w:rPr>
          <w:rFonts w:ascii="楷体" w:eastAsia="楷体" w:hAnsi="楷体" w:hint="eastAsia"/>
          <w:b/>
          <w:sz w:val="32"/>
          <w:szCs w:val="32"/>
        </w:rPr>
        <w:t xml:space="preserve"> 参评</w:t>
      </w:r>
      <w:r w:rsidRPr="00F92BAA">
        <w:rPr>
          <w:rFonts w:ascii="楷体" w:eastAsia="楷体" w:hAnsi="楷体"/>
          <w:b/>
          <w:sz w:val="32"/>
          <w:szCs w:val="32"/>
        </w:rPr>
        <w:t>资格认定</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参评</w:t>
      </w:r>
      <w:r w:rsidRPr="00F92BAA">
        <w:rPr>
          <w:rFonts w:ascii="Times New Roman" w:eastAsia="仿宋_GB2312" w:hAnsi="Times New Roman" w:cs="Times New Roman"/>
          <w:sz w:val="32"/>
          <w:szCs w:val="32"/>
        </w:rPr>
        <w:t>单位</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下列</w:t>
      </w:r>
      <w:r w:rsidRPr="00F92BAA">
        <w:rPr>
          <w:rFonts w:ascii="Times New Roman" w:eastAsia="仿宋_GB2312" w:hAnsi="Times New Roman" w:cs="Times New Roman" w:hint="eastAsia"/>
          <w:sz w:val="32"/>
          <w:szCs w:val="32"/>
        </w:rPr>
        <w:t>情形之一</w:t>
      </w:r>
      <w:r w:rsidRPr="00F92BAA">
        <w:rPr>
          <w:rFonts w:ascii="Times New Roman" w:eastAsia="仿宋_GB2312" w:hAnsi="Times New Roman" w:cs="Times New Roman"/>
          <w:sz w:val="32"/>
          <w:szCs w:val="32"/>
        </w:rPr>
        <w:t>的，将取消</w:t>
      </w:r>
      <w:r w:rsidRPr="00F92BAA">
        <w:rPr>
          <w:rFonts w:ascii="Times New Roman" w:eastAsia="仿宋_GB2312" w:hAnsi="Times New Roman" w:cs="Times New Roman" w:hint="eastAsia"/>
          <w:sz w:val="32"/>
          <w:szCs w:val="32"/>
        </w:rPr>
        <w:t>年度</w:t>
      </w:r>
      <w:r w:rsidRPr="00F92BAA">
        <w:rPr>
          <w:rFonts w:ascii="Times New Roman" w:eastAsia="仿宋_GB2312" w:hAnsi="Times New Roman" w:cs="Times New Roman"/>
          <w:sz w:val="32"/>
          <w:szCs w:val="32"/>
        </w:rPr>
        <w:t>参评资格：</w:t>
      </w:r>
    </w:p>
    <w:p w:rsidR="00E331C2" w:rsidRPr="00F92BAA" w:rsidRDefault="002C0189"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（一）</w:t>
      </w:r>
      <w:r w:rsidR="00E331C2" w:rsidRPr="00F92BAA">
        <w:rPr>
          <w:rFonts w:ascii="Times New Roman" w:eastAsia="仿宋_GB2312" w:hAnsi="Times New Roman" w:cs="Times New Roman" w:hint="eastAsia"/>
          <w:sz w:val="32"/>
          <w:szCs w:val="32"/>
        </w:rPr>
        <w:t>有</w:t>
      </w:r>
      <w:r w:rsidR="00E331C2" w:rsidRPr="00F92BAA">
        <w:rPr>
          <w:rFonts w:ascii="Times New Roman" w:eastAsia="仿宋_GB2312" w:hAnsi="Times New Roman" w:cs="Times New Roman"/>
          <w:sz w:val="32"/>
          <w:szCs w:val="32"/>
        </w:rPr>
        <w:t>严重</w:t>
      </w:r>
      <w:r w:rsidR="00E331C2" w:rsidRPr="00F92BAA">
        <w:rPr>
          <w:rFonts w:ascii="Times New Roman" w:eastAsia="仿宋_GB2312" w:hAnsi="Times New Roman" w:cs="Times New Roman" w:hint="eastAsia"/>
          <w:sz w:val="32"/>
          <w:szCs w:val="32"/>
        </w:rPr>
        <w:t>违法违纪</w:t>
      </w:r>
      <w:r w:rsidR="00E331C2" w:rsidRPr="00F92BAA">
        <w:rPr>
          <w:rFonts w:ascii="Times New Roman" w:eastAsia="仿宋_GB2312" w:hAnsi="Times New Roman" w:cs="Times New Roman"/>
          <w:sz w:val="32"/>
          <w:szCs w:val="32"/>
        </w:rPr>
        <w:t>行为的；</w:t>
      </w:r>
    </w:p>
    <w:p w:rsidR="00E331C2" w:rsidRPr="00F92BAA" w:rsidRDefault="002C0189"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（二）</w:t>
      </w:r>
      <w:r w:rsidR="00E331C2" w:rsidRPr="00F92BAA">
        <w:rPr>
          <w:rFonts w:ascii="Times New Roman" w:eastAsia="仿宋_GB2312" w:hAnsi="Times New Roman" w:cs="Times New Roman" w:hint="eastAsia"/>
          <w:sz w:val="32"/>
          <w:szCs w:val="32"/>
        </w:rPr>
        <w:t>因</w:t>
      </w:r>
      <w:r w:rsidR="00E331C2" w:rsidRPr="00F92BAA">
        <w:rPr>
          <w:rFonts w:ascii="Times New Roman" w:eastAsia="仿宋_GB2312" w:hAnsi="Times New Roman" w:cs="Times New Roman"/>
          <w:sz w:val="32"/>
          <w:szCs w:val="32"/>
        </w:rPr>
        <w:t>管理不善、措施不当造成重大安全事故的；</w:t>
      </w:r>
    </w:p>
    <w:p w:rsidR="00E331C2" w:rsidRPr="00F92BAA" w:rsidRDefault="002C0189"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w:t>
      </w:r>
      <w:r w:rsidR="00E331C2" w:rsidRPr="00F92BAA">
        <w:rPr>
          <w:rFonts w:ascii="Times New Roman" w:eastAsia="仿宋_GB2312" w:hAnsi="Times New Roman" w:cs="Times New Roman" w:hint="eastAsia"/>
          <w:sz w:val="32"/>
          <w:szCs w:val="32"/>
        </w:rPr>
        <w:t>宣传</w:t>
      </w:r>
      <w:r w:rsidR="00E331C2" w:rsidRPr="00F92BAA">
        <w:rPr>
          <w:rFonts w:ascii="Times New Roman" w:eastAsia="仿宋_GB2312" w:hAnsi="Times New Roman" w:cs="Times New Roman"/>
          <w:sz w:val="32"/>
          <w:szCs w:val="32"/>
        </w:rPr>
        <w:t>邪教、封建迷信以及反科学、伪科学活动的；</w:t>
      </w:r>
    </w:p>
    <w:p w:rsidR="00E331C2" w:rsidRPr="00F92BAA" w:rsidRDefault="002C0189"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（四）</w:t>
      </w:r>
      <w:r w:rsidR="00E331C2" w:rsidRPr="00F92BAA">
        <w:rPr>
          <w:rFonts w:ascii="Times New Roman" w:eastAsia="仿宋_GB2312" w:hAnsi="Times New Roman" w:cs="Times New Roman" w:hint="eastAsia"/>
          <w:sz w:val="32"/>
          <w:szCs w:val="32"/>
        </w:rPr>
        <w:t>因</w:t>
      </w:r>
      <w:r w:rsidR="00E331C2" w:rsidRPr="00F92BAA">
        <w:rPr>
          <w:rFonts w:ascii="Times New Roman" w:eastAsia="仿宋_GB2312" w:hAnsi="Times New Roman" w:cs="Times New Roman"/>
          <w:sz w:val="32"/>
          <w:szCs w:val="32"/>
        </w:rPr>
        <w:t>服务质量</w:t>
      </w:r>
      <w:r w:rsidR="00E331C2" w:rsidRPr="00F92BAA">
        <w:rPr>
          <w:rFonts w:ascii="Times New Roman" w:eastAsia="仿宋_GB2312" w:hAnsi="Times New Roman" w:cs="Times New Roman" w:hint="eastAsia"/>
          <w:sz w:val="32"/>
          <w:szCs w:val="32"/>
        </w:rPr>
        <w:t>导致</w:t>
      </w:r>
      <w:r w:rsidR="00E331C2" w:rsidRPr="00F92BAA">
        <w:rPr>
          <w:rFonts w:ascii="Times New Roman" w:eastAsia="仿宋_GB2312" w:hAnsi="Times New Roman" w:cs="Times New Roman"/>
          <w:sz w:val="32"/>
          <w:szCs w:val="32"/>
        </w:rPr>
        <w:t>媒体负面报道且未及时整改的；</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（五）未</w:t>
      </w:r>
      <w:r w:rsidRPr="00F92BAA">
        <w:rPr>
          <w:rFonts w:ascii="Times New Roman" w:eastAsia="仿宋_GB2312" w:hAnsi="Times New Roman" w:cs="Times New Roman"/>
          <w:sz w:val="32"/>
          <w:szCs w:val="32"/>
        </w:rPr>
        <w:t>按考评</w:t>
      </w:r>
      <w:r w:rsidRPr="00F92BAA">
        <w:rPr>
          <w:rFonts w:ascii="Times New Roman" w:eastAsia="仿宋_GB2312" w:hAnsi="Times New Roman" w:cs="Times New Roman" w:hint="eastAsia"/>
          <w:sz w:val="32"/>
          <w:szCs w:val="32"/>
        </w:rPr>
        <w:t>办法</w:t>
      </w:r>
      <w:r w:rsidRPr="00F92BAA">
        <w:rPr>
          <w:rFonts w:ascii="Times New Roman" w:eastAsia="仿宋_GB2312" w:hAnsi="Times New Roman" w:cs="Times New Roman"/>
          <w:sz w:val="32"/>
          <w:szCs w:val="32"/>
        </w:rPr>
        <w:t>提供</w:t>
      </w:r>
      <w:r w:rsidRPr="00F92BAA">
        <w:rPr>
          <w:rFonts w:ascii="Times New Roman" w:eastAsia="仿宋_GB2312" w:hAnsi="Times New Roman" w:cs="Times New Roman" w:hint="eastAsia"/>
          <w:sz w:val="32"/>
          <w:szCs w:val="32"/>
        </w:rPr>
        <w:t>真实</w:t>
      </w:r>
      <w:r w:rsidRPr="00F92BAA">
        <w:rPr>
          <w:rFonts w:ascii="Times New Roman" w:eastAsia="仿宋_GB2312" w:hAnsi="Times New Roman" w:cs="Times New Roman"/>
          <w:sz w:val="32"/>
          <w:szCs w:val="32"/>
        </w:rPr>
        <w:t>准确相关材料或提供虚假材料以及连续两年考评不合格且未整改的。</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第十条    附  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本办法由</w:t>
      </w:r>
      <w:r w:rsidR="00C675DF" w:rsidRPr="00EC7235">
        <w:rPr>
          <w:rFonts w:ascii="Times New Roman" w:eastAsia="仿宋_GB2312" w:hAnsi="Times New Roman" w:cs="Times New Roman" w:hint="eastAsia"/>
          <w:sz w:val="32"/>
          <w:szCs w:val="32"/>
        </w:rPr>
        <w:t>江苏省</w:t>
      </w:r>
      <w:r w:rsidR="00C675DF">
        <w:rPr>
          <w:rFonts w:ascii="Times New Roman" w:eastAsia="仿宋_GB2312" w:hAnsi="Times New Roman" w:cs="Times New Roman" w:hint="eastAsia"/>
          <w:sz w:val="32"/>
          <w:szCs w:val="32"/>
        </w:rPr>
        <w:t>科普场馆协会</w:t>
      </w:r>
      <w:r w:rsidRPr="00F92BAA">
        <w:rPr>
          <w:rFonts w:ascii="Times New Roman" w:eastAsia="仿宋_GB2312" w:hAnsi="Times New Roman" w:cs="Times New Roman" w:hint="eastAsia"/>
          <w:sz w:val="32"/>
          <w:szCs w:val="32"/>
        </w:rPr>
        <w:t>解释。</w:t>
      </w:r>
    </w:p>
    <w:p w:rsidR="00F92BAA" w:rsidRPr="00F92BAA" w:rsidRDefault="00F92BAA" w:rsidP="00F92BAA">
      <w:pPr>
        <w:spacing w:line="540" w:lineRule="exact"/>
        <w:ind w:firstLineChars="200" w:firstLine="640"/>
        <w:jc w:val="left"/>
        <w:rPr>
          <w:rFonts w:ascii="Times New Roman" w:eastAsia="仿宋_GB2312" w:hAnsi="Times New Roman" w:cs="Times New Roman"/>
          <w:sz w:val="32"/>
          <w:szCs w:val="32"/>
        </w:rPr>
        <w:sectPr w:rsidR="00F92BAA" w:rsidRPr="00F92BAA" w:rsidSect="00F92BAA">
          <w:pgSz w:w="11906" w:h="16838"/>
          <w:pgMar w:top="1418" w:right="1701" w:bottom="1588" w:left="1701" w:header="851" w:footer="992" w:gutter="0"/>
          <w:cols w:space="425"/>
          <w:docGrid w:type="lines" w:linePitch="312"/>
        </w:sectPr>
      </w:pPr>
    </w:p>
    <w:p w:rsidR="00F92BAA" w:rsidRDefault="00F92BAA" w:rsidP="00F92BAA">
      <w:pPr>
        <w:spacing w:line="240" w:lineRule="atLeast"/>
        <w:jc w:val="center"/>
        <w:rPr>
          <w:rFonts w:asciiTheme="majorEastAsia" w:eastAsiaTheme="majorEastAsia" w:hAnsiTheme="majorEastAsia"/>
          <w:b/>
          <w:sz w:val="36"/>
          <w:szCs w:val="36"/>
        </w:rPr>
      </w:pPr>
    </w:p>
    <w:p w:rsidR="00F92BAA" w:rsidRPr="002E080A" w:rsidRDefault="00F92BAA" w:rsidP="00F92BAA">
      <w:pPr>
        <w:spacing w:line="240" w:lineRule="atLeast"/>
        <w:jc w:val="center"/>
        <w:rPr>
          <w:rFonts w:asciiTheme="majorEastAsia" w:eastAsiaTheme="majorEastAsia" w:hAnsiTheme="majorEastAsia"/>
          <w:b/>
          <w:sz w:val="36"/>
          <w:szCs w:val="36"/>
        </w:rPr>
      </w:pPr>
      <w:r w:rsidRPr="002E080A">
        <w:rPr>
          <w:rFonts w:asciiTheme="majorEastAsia" w:eastAsiaTheme="majorEastAsia" w:hAnsiTheme="majorEastAsia" w:hint="eastAsia"/>
          <w:b/>
          <w:sz w:val="36"/>
          <w:szCs w:val="36"/>
        </w:rPr>
        <w:t>江苏省综合科技馆</w:t>
      </w:r>
      <w:r w:rsidRPr="002E080A">
        <w:rPr>
          <w:rFonts w:asciiTheme="majorEastAsia" w:eastAsiaTheme="majorEastAsia" w:hAnsiTheme="majorEastAsia"/>
          <w:b/>
          <w:sz w:val="36"/>
          <w:szCs w:val="36"/>
        </w:rPr>
        <w:t>年度</w:t>
      </w:r>
      <w:r w:rsidR="00CD1C20">
        <w:rPr>
          <w:rFonts w:asciiTheme="majorEastAsia" w:eastAsiaTheme="majorEastAsia" w:hAnsiTheme="majorEastAsia" w:hint="eastAsia"/>
          <w:b/>
          <w:sz w:val="36"/>
          <w:szCs w:val="36"/>
        </w:rPr>
        <w:t>绩效考</w:t>
      </w:r>
      <w:r w:rsidR="00CD1C20" w:rsidRPr="00CD1C20">
        <w:rPr>
          <w:rFonts w:asciiTheme="majorEastAsia" w:eastAsiaTheme="majorEastAsia" w:hAnsiTheme="majorEastAsia" w:hint="eastAsia"/>
          <w:b/>
          <w:color w:val="FF0000"/>
          <w:sz w:val="36"/>
          <w:szCs w:val="36"/>
        </w:rPr>
        <w:t>评</w:t>
      </w:r>
      <w:r w:rsidRPr="002E080A">
        <w:rPr>
          <w:rFonts w:asciiTheme="majorEastAsia" w:eastAsiaTheme="majorEastAsia" w:hAnsiTheme="majorEastAsia" w:hint="eastAsia"/>
          <w:b/>
          <w:sz w:val="36"/>
          <w:szCs w:val="36"/>
        </w:rPr>
        <w:t>评分表</w:t>
      </w:r>
    </w:p>
    <w:p w:rsidR="00F92BAA" w:rsidRPr="002E080A" w:rsidRDefault="00CD1C20" w:rsidP="00F92BAA">
      <w:pPr>
        <w:spacing w:line="240" w:lineRule="atLeast"/>
        <w:jc w:val="center"/>
        <w:rPr>
          <w:rFonts w:ascii="仿宋" w:eastAsia="仿宋" w:hAnsi="仿宋"/>
          <w:sz w:val="28"/>
          <w:szCs w:val="28"/>
        </w:rPr>
      </w:pPr>
      <w:r>
        <w:rPr>
          <w:rFonts w:ascii="仿宋" w:eastAsia="仿宋" w:hAnsi="仿宋" w:hint="eastAsia"/>
          <w:sz w:val="28"/>
          <w:szCs w:val="28"/>
        </w:rPr>
        <w:t xml:space="preserve">                                     </w:t>
      </w:r>
      <w:r w:rsidR="00020723">
        <w:rPr>
          <w:rFonts w:ascii="仿宋" w:eastAsia="仿宋" w:hAnsi="仿宋" w:hint="eastAsia"/>
          <w:sz w:val="28"/>
          <w:szCs w:val="28"/>
        </w:rPr>
        <w:t xml:space="preserve">     </w:t>
      </w:r>
      <w:r>
        <w:rPr>
          <w:rFonts w:ascii="仿宋" w:eastAsia="仿宋" w:hAnsi="仿宋" w:hint="eastAsia"/>
          <w:sz w:val="28"/>
          <w:szCs w:val="28"/>
        </w:rPr>
        <w:t xml:space="preserve"> </w:t>
      </w:r>
      <w:r w:rsidR="00F92BAA" w:rsidRPr="002E080A">
        <w:rPr>
          <w:rFonts w:ascii="仿宋" w:eastAsia="仿宋" w:hAnsi="仿宋" w:hint="eastAsia"/>
          <w:sz w:val="28"/>
          <w:szCs w:val="28"/>
        </w:rPr>
        <w:t>＿＿＿年度</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812"/>
        <w:gridCol w:w="850"/>
        <w:gridCol w:w="851"/>
      </w:tblGrid>
      <w:tr w:rsidR="00F92BAA" w:rsidRPr="002E080A" w:rsidTr="0000056A">
        <w:trPr>
          <w:trHeight w:val="731"/>
        </w:trPr>
        <w:tc>
          <w:tcPr>
            <w:tcW w:w="806" w:type="dxa"/>
            <w:tcBorders>
              <w:top w:val="single" w:sz="4" w:space="0" w:color="auto"/>
              <w:left w:val="single" w:sz="4" w:space="0" w:color="auto"/>
              <w:bottom w:val="single" w:sz="4" w:space="0" w:color="auto"/>
              <w:right w:val="single" w:sz="4" w:space="0" w:color="auto"/>
            </w:tcBorders>
            <w:vAlign w:val="center"/>
            <w:hideMark/>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考核</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指标</w:t>
            </w:r>
          </w:p>
        </w:tc>
        <w:tc>
          <w:tcPr>
            <w:tcW w:w="5812" w:type="dxa"/>
            <w:tcBorders>
              <w:top w:val="single" w:sz="4" w:space="0" w:color="auto"/>
              <w:left w:val="single" w:sz="4" w:space="0" w:color="auto"/>
              <w:bottom w:val="single" w:sz="4" w:space="0" w:color="auto"/>
              <w:right w:val="single" w:sz="4" w:space="0" w:color="auto"/>
            </w:tcBorders>
            <w:vAlign w:val="center"/>
            <w:hideMark/>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考核内容</w:t>
            </w:r>
            <w:r w:rsidRPr="007F4B3B">
              <w:rPr>
                <w:rFonts w:ascii="黑体" w:eastAsia="黑体" w:hAnsi="黑体"/>
                <w:sz w:val="24"/>
                <w:szCs w:val="24"/>
              </w:rPr>
              <w:t>及评分标准</w:t>
            </w:r>
          </w:p>
        </w:tc>
        <w:tc>
          <w:tcPr>
            <w:tcW w:w="850" w:type="dxa"/>
            <w:tcBorders>
              <w:top w:val="single" w:sz="4" w:space="0" w:color="auto"/>
              <w:left w:val="single" w:sz="4" w:space="0" w:color="auto"/>
              <w:bottom w:val="single" w:sz="4" w:space="0" w:color="auto"/>
              <w:right w:val="single" w:sz="4" w:space="0" w:color="auto"/>
            </w:tcBorders>
            <w:vAlign w:val="center"/>
            <w:hideMark/>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自评得分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考评得分</w:t>
            </w:r>
          </w:p>
        </w:tc>
      </w:tr>
      <w:tr w:rsidR="00F92BAA" w:rsidRPr="002E080A" w:rsidTr="0000056A">
        <w:trPr>
          <w:trHeight w:val="845"/>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运</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行</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管</w:t>
            </w:r>
          </w:p>
          <w:p w:rsidR="00F92BAA" w:rsidRPr="007B1A00" w:rsidRDefault="00F92BAA" w:rsidP="0000056A">
            <w:pPr>
              <w:adjustRightInd w:val="0"/>
              <w:snapToGrid w:val="0"/>
              <w:jc w:val="center"/>
              <w:rPr>
                <w:rFonts w:ascii="宋体" w:eastAsia="宋体" w:hAnsi="宋体"/>
                <w:szCs w:val="21"/>
              </w:rPr>
            </w:pPr>
            <w:r w:rsidRPr="007F4B3B">
              <w:rPr>
                <w:rFonts w:ascii="黑体" w:eastAsia="黑体" w:hAnsi="黑体" w:hint="eastAsia"/>
                <w:sz w:val="24"/>
                <w:szCs w:val="24"/>
              </w:rPr>
              <w:t>理</w:t>
            </w:r>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（2</w:t>
            </w:r>
            <w:r w:rsidRPr="007B1A00">
              <w:rPr>
                <w:rFonts w:ascii="宋体" w:eastAsia="宋体" w:hAnsi="宋体"/>
                <w:szCs w:val="21"/>
              </w:rPr>
              <w:t>4</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w:t>
            </w:r>
            <w:r w:rsidRPr="002E080A">
              <w:rPr>
                <w:rFonts w:ascii="仿宋" w:eastAsia="仿宋" w:hAnsi="仿宋"/>
                <w:szCs w:val="21"/>
              </w:rPr>
              <w:t>有年度工作计划（</w:t>
            </w:r>
            <w:r w:rsidRPr="002E080A">
              <w:rPr>
                <w:rFonts w:ascii="仿宋" w:eastAsia="仿宋" w:hAnsi="仿宋" w:hint="eastAsia"/>
                <w:szCs w:val="21"/>
              </w:rPr>
              <w:t>1.5分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有年度绩效考核目标（2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，有</w:t>
            </w:r>
            <w:r w:rsidRPr="002E080A">
              <w:rPr>
                <w:rFonts w:ascii="仿宋" w:eastAsia="仿宋" w:hAnsi="仿宋"/>
                <w:szCs w:val="21"/>
              </w:rPr>
              <w:t>年终工作</w:t>
            </w:r>
            <w:r w:rsidRPr="002E080A">
              <w:rPr>
                <w:rFonts w:ascii="仿宋" w:eastAsia="仿宋" w:hAnsi="仿宋" w:hint="eastAsia"/>
                <w:szCs w:val="21"/>
              </w:rPr>
              <w:t>总结（1.5分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有</w:t>
            </w:r>
            <w:r w:rsidRPr="002E080A">
              <w:rPr>
                <w:rFonts w:ascii="仿宋" w:eastAsia="仿宋" w:hAnsi="仿宋" w:hint="eastAsia"/>
                <w:szCs w:val="21"/>
              </w:rPr>
              <w:t>员工</w:t>
            </w:r>
            <w:r w:rsidRPr="002E080A">
              <w:rPr>
                <w:rFonts w:ascii="仿宋" w:eastAsia="仿宋" w:hAnsi="仿宋"/>
                <w:szCs w:val="21"/>
              </w:rPr>
              <w:t>年度考核评定结果（2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共7</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696"/>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w:t>
            </w:r>
            <w:r w:rsidRPr="002E080A">
              <w:rPr>
                <w:rFonts w:ascii="仿宋" w:eastAsia="仿宋" w:hAnsi="仿宋"/>
                <w:szCs w:val="21"/>
              </w:rPr>
              <w:t>有列入年度预算运行经费（3</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有年度专项展品更新经费（</w:t>
            </w:r>
            <w:r w:rsidRPr="002E080A">
              <w:rPr>
                <w:rFonts w:ascii="仿宋" w:eastAsia="仿宋" w:hAnsi="仿宋" w:hint="eastAsia"/>
                <w:szCs w:val="21"/>
              </w:rPr>
              <w:t>3分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共6</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578"/>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w:t>
            </w:r>
            <w:r w:rsidRPr="002E080A">
              <w:rPr>
                <w:rFonts w:ascii="仿宋" w:eastAsia="仿宋" w:hAnsi="仿宋"/>
                <w:szCs w:val="21"/>
              </w:rPr>
              <w:t>有完善的各项规章制度（2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并在工作中有效贯彻落实（</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共4</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928"/>
        </w:trPr>
        <w:tc>
          <w:tcPr>
            <w:tcW w:w="806" w:type="dxa"/>
            <w:vMerge/>
            <w:tcBorders>
              <w:left w:val="single" w:sz="4" w:space="0" w:color="auto"/>
              <w:bottom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4、</w:t>
            </w:r>
            <w:r w:rsidRPr="002E080A">
              <w:rPr>
                <w:rFonts w:ascii="仿宋" w:eastAsia="仿宋" w:hAnsi="仿宋"/>
                <w:szCs w:val="21"/>
              </w:rPr>
              <w:t>参观通道</w:t>
            </w:r>
            <w:r w:rsidRPr="002E080A">
              <w:rPr>
                <w:rFonts w:ascii="仿宋" w:eastAsia="仿宋" w:hAnsi="仿宋" w:hint="eastAsia"/>
                <w:szCs w:val="21"/>
              </w:rPr>
              <w:t>通畅</w:t>
            </w:r>
            <w:r w:rsidRPr="002E080A">
              <w:rPr>
                <w:rFonts w:ascii="仿宋" w:eastAsia="仿宋" w:hAnsi="仿宋"/>
                <w:szCs w:val="21"/>
              </w:rPr>
              <w:t>（</w:t>
            </w:r>
            <w:r w:rsidRPr="002E080A">
              <w:rPr>
                <w:rFonts w:ascii="仿宋" w:eastAsia="仿宋" w:hAnsi="仿宋" w:hint="eastAsia"/>
                <w:szCs w:val="21"/>
              </w:rPr>
              <w:t>1分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导引</w:t>
            </w:r>
            <w:r w:rsidRPr="002E080A">
              <w:rPr>
                <w:rFonts w:ascii="仿宋" w:eastAsia="仿宋" w:hAnsi="仿宋" w:hint="eastAsia"/>
                <w:szCs w:val="21"/>
              </w:rPr>
              <w:t>标识</w:t>
            </w:r>
            <w:r w:rsidRPr="002E080A">
              <w:rPr>
                <w:rFonts w:ascii="仿宋" w:eastAsia="仿宋" w:hAnsi="仿宋"/>
                <w:szCs w:val="21"/>
              </w:rPr>
              <w:t>清晰</w:t>
            </w:r>
            <w:r w:rsidRPr="002E080A">
              <w:rPr>
                <w:rFonts w:ascii="仿宋" w:eastAsia="仿宋" w:hAnsi="仿宋" w:hint="eastAsia"/>
                <w:szCs w:val="21"/>
              </w:rPr>
              <w:t>（1分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展厅环境整洁（</w:t>
            </w:r>
            <w:r w:rsidRPr="002E080A">
              <w:rPr>
                <w:rFonts w:ascii="仿宋" w:eastAsia="仿宋" w:hAnsi="仿宋" w:hint="eastAsia"/>
                <w:szCs w:val="21"/>
              </w:rPr>
              <w:t>1分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安全设施完善</w:t>
            </w:r>
            <w:r w:rsidRPr="002E080A">
              <w:rPr>
                <w:rFonts w:ascii="仿宋" w:eastAsia="仿宋" w:hAnsi="仿宋" w:hint="eastAsia"/>
                <w:szCs w:val="21"/>
              </w:rPr>
              <w:t>(</w:t>
            </w:r>
            <w:r w:rsidRPr="002E080A">
              <w:rPr>
                <w:rFonts w:ascii="仿宋" w:eastAsia="仿宋" w:hAnsi="仿宋"/>
                <w:szCs w:val="21"/>
              </w:rPr>
              <w:t>1</w:t>
            </w:r>
            <w:r w:rsidRPr="002E080A">
              <w:rPr>
                <w:rFonts w:ascii="仿宋" w:eastAsia="仿宋" w:hAnsi="仿宋" w:hint="eastAsia"/>
                <w:szCs w:val="21"/>
              </w:rPr>
              <w:t>分)，</w:t>
            </w:r>
            <w:r w:rsidRPr="002E080A">
              <w:rPr>
                <w:rFonts w:ascii="仿宋" w:eastAsia="仿宋" w:hAnsi="仿宋"/>
                <w:szCs w:val="21"/>
              </w:rPr>
              <w:t>年度无安全事故（3</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共7</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hideMark/>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61"/>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展</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教</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活</w:t>
            </w:r>
          </w:p>
          <w:p w:rsidR="00F92BAA" w:rsidRPr="007B1A00" w:rsidRDefault="00F92BAA" w:rsidP="0000056A">
            <w:pPr>
              <w:adjustRightInd w:val="0"/>
              <w:snapToGrid w:val="0"/>
              <w:jc w:val="center"/>
              <w:rPr>
                <w:rFonts w:ascii="宋体" w:eastAsia="宋体" w:hAnsi="宋体"/>
                <w:szCs w:val="21"/>
              </w:rPr>
            </w:pPr>
            <w:r w:rsidRPr="007F4B3B">
              <w:rPr>
                <w:rFonts w:ascii="黑体" w:eastAsia="黑体" w:hAnsi="黑体" w:hint="eastAsia"/>
                <w:sz w:val="24"/>
                <w:szCs w:val="24"/>
              </w:rPr>
              <w:t>动</w:t>
            </w:r>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w:t>
            </w:r>
            <w:r w:rsidRPr="007B1A00">
              <w:rPr>
                <w:rFonts w:ascii="宋体" w:eastAsia="宋体" w:hAnsi="宋体"/>
                <w:szCs w:val="21"/>
              </w:rPr>
              <w:t>29</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w:t>
            </w:r>
            <w:r w:rsidRPr="002E080A">
              <w:rPr>
                <w:rFonts w:ascii="仿宋" w:eastAsia="仿宋" w:hAnsi="仿宋"/>
                <w:szCs w:val="21"/>
              </w:rPr>
              <w:t>常设</w:t>
            </w:r>
            <w:r w:rsidRPr="002E080A">
              <w:rPr>
                <w:rFonts w:ascii="仿宋" w:eastAsia="仿宋" w:hAnsi="仿宋" w:hint="eastAsia"/>
                <w:szCs w:val="21"/>
              </w:rPr>
              <w:t>展区</w:t>
            </w:r>
            <w:r w:rsidRPr="002E080A">
              <w:rPr>
                <w:rFonts w:ascii="仿宋" w:eastAsia="仿宋" w:hAnsi="仿宋"/>
                <w:szCs w:val="21"/>
              </w:rPr>
              <w:t>主题鲜明、展示内容丰富（</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23"/>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w:t>
            </w:r>
            <w:r w:rsidRPr="002E080A">
              <w:rPr>
                <w:rFonts w:ascii="仿宋" w:eastAsia="仿宋" w:hAnsi="仿宋"/>
                <w:szCs w:val="21"/>
              </w:rPr>
              <w:t>参与互动展品达</w:t>
            </w:r>
            <w:r w:rsidRPr="002E080A">
              <w:rPr>
                <w:rFonts w:ascii="仿宋" w:eastAsia="仿宋" w:hAnsi="仿宋" w:hint="eastAsia"/>
                <w:szCs w:val="21"/>
              </w:rPr>
              <w:t>80</w:t>
            </w:r>
            <w:r w:rsidRPr="002E080A">
              <w:rPr>
                <w:rFonts w:ascii="仿宋" w:eastAsia="仿宋" w:hAnsi="仿宋"/>
                <w:szCs w:val="21"/>
              </w:rPr>
              <w:t>%（3</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327"/>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w:t>
            </w:r>
            <w:r w:rsidRPr="002E080A">
              <w:rPr>
                <w:rFonts w:ascii="仿宋" w:eastAsia="仿宋" w:hAnsi="仿宋"/>
                <w:szCs w:val="21"/>
              </w:rPr>
              <w:t>展品</w:t>
            </w:r>
            <w:r w:rsidRPr="002E080A">
              <w:rPr>
                <w:rFonts w:ascii="仿宋" w:eastAsia="仿宋" w:hAnsi="仿宋" w:hint="eastAsia"/>
                <w:szCs w:val="21"/>
              </w:rPr>
              <w:t>完好率</w:t>
            </w:r>
            <w:r w:rsidRPr="002E080A">
              <w:rPr>
                <w:rFonts w:ascii="仿宋" w:eastAsia="仿宋" w:hAnsi="仿宋"/>
                <w:szCs w:val="21"/>
              </w:rPr>
              <w:t>达</w:t>
            </w:r>
            <w:r w:rsidRPr="002E080A">
              <w:rPr>
                <w:rFonts w:ascii="仿宋" w:eastAsia="仿宋" w:hAnsi="仿宋" w:hint="eastAsia"/>
                <w:szCs w:val="21"/>
              </w:rPr>
              <w:t>90</w:t>
            </w:r>
            <w:r w:rsidRPr="002E080A">
              <w:rPr>
                <w:rFonts w:ascii="仿宋" w:eastAsia="仿宋" w:hAnsi="仿宋"/>
                <w:szCs w:val="21"/>
              </w:rPr>
              <w:t>%（4</w:t>
            </w:r>
            <w:r w:rsidRPr="002E080A">
              <w:rPr>
                <w:rFonts w:ascii="仿宋" w:eastAsia="仿宋" w:hAnsi="仿宋" w:hint="eastAsia"/>
                <w:szCs w:val="21"/>
              </w:rPr>
              <w:t>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75"/>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4、</w:t>
            </w:r>
            <w:r w:rsidRPr="002E080A">
              <w:rPr>
                <w:rFonts w:ascii="仿宋" w:eastAsia="仿宋" w:hAnsi="仿宋"/>
                <w:szCs w:val="21"/>
              </w:rPr>
              <w:t>参加科普周</w:t>
            </w:r>
            <w:r w:rsidRPr="002E080A">
              <w:rPr>
                <w:rFonts w:ascii="仿宋" w:eastAsia="仿宋" w:hAnsi="仿宋" w:hint="eastAsia"/>
                <w:szCs w:val="21"/>
              </w:rPr>
              <w:t>活动（2分</w:t>
            </w:r>
            <w:r w:rsidRPr="002E080A">
              <w:rPr>
                <w:rFonts w:ascii="仿宋" w:eastAsia="仿宋" w:hAnsi="仿宋"/>
                <w:szCs w:val="21"/>
              </w:rPr>
              <w:t>）、科普日</w:t>
            </w:r>
            <w:r w:rsidRPr="002E080A">
              <w:rPr>
                <w:rFonts w:ascii="仿宋" w:eastAsia="仿宋" w:hAnsi="仿宋" w:hint="eastAsia"/>
                <w:szCs w:val="21"/>
              </w:rPr>
              <w:t>活动（</w:t>
            </w:r>
            <w:r w:rsidRPr="002E080A">
              <w:rPr>
                <w:rFonts w:ascii="仿宋" w:eastAsia="仿宋" w:hAnsi="仿宋"/>
                <w:szCs w:val="21"/>
              </w:rPr>
              <w:t>2</w:t>
            </w:r>
            <w:r w:rsidRPr="002E080A">
              <w:rPr>
                <w:rFonts w:ascii="仿宋" w:eastAsia="仿宋" w:hAnsi="仿宋" w:hint="eastAsia"/>
                <w:szCs w:val="21"/>
              </w:rPr>
              <w:t>分），</w:t>
            </w:r>
            <w:r w:rsidRPr="002E080A">
              <w:rPr>
                <w:rFonts w:ascii="仿宋" w:eastAsia="仿宋" w:hAnsi="仿宋"/>
                <w:szCs w:val="21"/>
              </w:rPr>
              <w:t>共</w:t>
            </w:r>
            <w:r w:rsidRPr="002E080A">
              <w:rPr>
                <w:rFonts w:ascii="仿宋" w:eastAsia="仿宋" w:hAnsi="仿宋" w:hint="eastAsia"/>
                <w:szCs w:val="21"/>
              </w:rPr>
              <w:t>4分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662"/>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5、</w:t>
            </w:r>
            <w:r w:rsidRPr="002E080A">
              <w:rPr>
                <w:rFonts w:ascii="仿宋" w:eastAsia="仿宋" w:hAnsi="仿宋"/>
                <w:szCs w:val="21"/>
              </w:rPr>
              <w:t>举办年度临</w:t>
            </w:r>
            <w:r w:rsidRPr="002E080A">
              <w:rPr>
                <w:rFonts w:ascii="仿宋" w:eastAsia="仿宋" w:hAnsi="仿宋" w:hint="eastAsia"/>
                <w:szCs w:val="21"/>
              </w:rPr>
              <w:t>展</w:t>
            </w:r>
            <w:r w:rsidRPr="002E080A">
              <w:rPr>
                <w:rFonts w:ascii="仿宋" w:eastAsia="仿宋" w:hAnsi="仿宋"/>
                <w:szCs w:val="21"/>
              </w:rPr>
              <w:t>不少于</w:t>
            </w:r>
            <w:r w:rsidRPr="002E080A">
              <w:rPr>
                <w:rFonts w:ascii="仿宋" w:eastAsia="仿宋" w:hAnsi="仿宋" w:hint="eastAsia"/>
                <w:szCs w:val="21"/>
              </w:rPr>
              <w:t>2次</w:t>
            </w:r>
            <w:r w:rsidRPr="002E080A">
              <w:rPr>
                <w:rFonts w:ascii="仿宋" w:eastAsia="仿宋" w:hAnsi="仿宋"/>
                <w:szCs w:val="21"/>
              </w:rPr>
              <w:t>、每次不少于</w:t>
            </w:r>
            <w:r w:rsidRPr="002E080A">
              <w:rPr>
                <w:rFonts w:ascii="仿宋" w:eastAsia="仿宋" w:hAnsi="仿宋" w:hint="eastAsia"/>
                <w:szCs w:val="21"/>
              </w:rPr>
              <w:t>20天</w:t>
            </w:r>
            <w:r w:rsidRPr="002E080A">
              <w:rPr>
                <w:rFonts w:ascii="仿宋" w:eastAsia="仿宋" w:hAnsi="仿宋"/>
                <w:szCs w:val="21"/>
              </w:rPr>
              <w:t>（</w:t>
            </w:r>
            <w:r w:rsidRPr="002E080A">
              <w:rPr>
                <w:rFonts w:ascii="仿宋" w:eastAsia="仿宋" w:hAnsi="仿宋" w:hint="eastAsia"/>
                <w:szCs w:val="21"/>
              </w:rPr>
              <w:t>6分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增加一次加（</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总量限</w:t>
            </w:r>
            <w:r w:rsidRPr="002E080A">
              <w:rPr>
                <w:rFonts w:ascii="仿宋" w:eastAsia="仿宋" w:hAnsi="仿宋" w:hint="eastAsia"/>
                <w:szCs w:val="21"/>
              </w:rPr>
              <w:t>2次，</w:t>
            </w:r>
            <w:r w:rsidRPr="002E080A">
              <w:rPr>
                <w:rFonts w:ascii="仿宋" w:eastAsia="仿宋" w:hAnsi="仿宋"/>
                <w:szCs w:val="21"/>
              </w:rPr>
              <w:t>共</w:t>
            </w:r>
            <w:r w:rsidRPr="002E080A">
              <w:rPr>
                <w:rFonts w:ascii="仿宋" w:eastAsia="仿宋" w:hAnsi="仿宋" w:hint="eastAsia"/>
                <w:szCs w:val="21"/>
              </w:rPr>
              <w:t>10分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75"/>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6、</w:t>
            </w:r>
            <w:r w:rsidRPr="002E080A">
              <w:rPr>
                <w:rFonts w:ascii="仿宋" w:eastAsia="仿宋" w:hAnsi="仿宋"/>
                <w:szCs w:val="21"/>
              </w:rPr>
              <w:t>有本馆特色品牌</w:t>
            </w:r>
            <w:r w:rsidRPr="002E080A">
              <w:rPr>
                <w:rFonts w:ascii="仿宋" w:eastAsia="仿宋" w:hAnsi="仿宋" w:hint="eastAsia"/>
                <w:szCs w:val="21"/>
              </w:rPr>
              <w:t>的</w:t>
            </w:r>
            <w:r w:rsidRPr="002E080A">
              <w:rPr>
                <w:rFonts w:ascii="仿宋" w:eastAsia="仿宋" w:hAnsi="仿宋"/>
                <w:szCs w:val="21"/>
              </w:rPr>
              <w:t>活动（</w:t>
            </w:r>
            <w:r w:rsidRPr="002E080A">
              <w:rPr>
                <w:rFonts w:ascii="仿宋" w:eastAsia="仿宋" w:hAnsi="仿宋" w:hint="eastAsia"/>
                <w:szCs w:val="21"/>
              </w:rPr>
              <w:t>2分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582"/>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7、</w:t>
            </w:r>
            <w:r w:rsidRPr="002E080A">
              <w:rPr>
                <w:rFonts w:ascii="仿宋" w:eastAsia="仿宋" w:hAnsi="仿宋"/>
                <w:szCs w:val="21"/>
              </w:rPr>
              <w:t>举办科普讲座</w:t>
            </w:r>
            <w:r w:rsidRPr="002E080A">
              <w:rPr>
                <w:rFonts w:ascii="仿宋" w:eastAsia="仿宋" w:hAnsi="仿宋" w:hint="eastAsia"/>
                <w:szCs w:val="21"/>
              </w:rPr>
              <w:t>不少于4次</w:t>
            </w:r>
            <w:r w:rsidRPr="002E080A">
              <w:rPr>
                <w:rFonts w:ascii="仿宋" w:eastAsia="仿宋" w:hAnsi="仿宋"/>
                <w:szCs w:val="21"/>
              </w:rPr>
              <w:t>、每次</w:t>
            </w:r>
            <w:r w:rsidRPr="002E080A">
              <w:rPr>
                <w:rFonts w:ascii="仿宋" w:eastAsia="仿宋" w:hAnsi="仿宋" w:hint="eastAsia"/>
                <w:szCs w:val="21"/>
              </w:rPr>
              <w:t>参与</w:t>
            </w:r>
            <w:r w:rsidRPr="002E080A">
              <w:rPr>
                <w:rFonts w:ascii="仿宋" w:eastAsia="仿宋" w:hAnsi="仿宋"/>
                <w:szCs w:val="21"/>
              </w:rPr>
              <w:t>听众不</w:t>
            </w:r>
            <w:r w:rsidRPr="002E080A">
              <w:rPr>
                <w:rFonts w:ascii="仿宋" w:eastAsia="仿宋" w:hAnsi="仿宋" w:hint="eastAsia"/>
                <w:szCs w:val="21"/>
              </w:rPr>
              <w:t>低</w:t>
            </w:r>
            <w:r w:rsidRPr="002E080A">
              <w:rPr>
                <w:rFonts w:ascii="仿宋" w:eastAsia="仿宋" w:hAnsi="仿宋"/>
                <w:szCs w:val="21"/>
              </w:rPr>
              <w:t>于</w:t>
            </w:r>
            <w:r w:rsidRPr="002E080A">
              <w:rPr>
                <w:rFonts w:ascii="仿宋" w:eastAsia="仿宋" w:hAnsi="仿宋" w:hint="eastAsia"/>
                <w:szCs w:val="21"/>
              </w:rPr>
              <w:t>规定</w:t>
            </w:r>
            <w:r w:rsidRPr="002E080A">
              <w:rPr>
                <w:rFonts w:ascii="仿宋" w:eastAsia="仿宋" w:hAnsi="仿宋"/>
                <w:szCs w:val="21"/>
              </w:rPr>
              <w:t>标准（</w:t>
            </w:r>
            <w:r w:rsidRPr="002E080A">
              <w:rPr>
                <w:rFonts w:ascii="仿宋" w:eastAsia="仿宋" w:hAnsi="仿宋" w:hint="eastAsia"/>
                <w:szCs w:val="21"/>
              </w:rPr>
              <w:t>4分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hideMark/>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408"/>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队</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伍</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sz w:val="24"/>
                <w:szCs w:val="24"/>
              </w:rPr>
              <w:t>建</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sz w:val="24"/>
                <w:szCs w:val="24"/>
              </w:rPr>
              <w:t>设</w:t>
            </w:r>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w:t>
            </w:r>
            <w:r w:rsidRPr="007B1A00">
              <w:rPr>
                <w:rFonts w:ascii="宋体" w:eastAsia="宋体" w:hAnsi="宋体"/>
                <w:szCs w:val="21"/>
              </w:rPr>
              <w:t>14</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1、建立优秀员工</w:t>
            </w:r>
            <w:r w:rsidRPr="002E080A">
              <w:rPr>
                <w:rFonts w:ascii="仿宋" w:eastAsia="仿宋" w:hAnsi="仿宋"/>
                <w:szCs w:val="21"/>
              </w:rPr>
              <w:t>年度表彰</w:t>
            </w:r>
            <w:r w:rsidRPr="002E080A">
              <w:rPr>
                <w:rFonts w:ascii="仿宋" w:eastAsia="仿宋" w:hAnsi="仿宋" w:hint="eastAsia"/>
                <w:szCs w:val="21"/>
              </w:rPr>
              <w:t>奖励</w:t>
            </w:r>
            <w:r w:rsidRPr="002E080A">
              <w:rPr>
                <w:rFonts w:ascii="仿宋" w:eastAsia="仿宋" w:hAnsi="仿宋"/>
                <w:szCs w:val="21"/>
              </w:rPr>
              <w:t>制度（</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85"/>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2、开展员工</w:t>
            </w:r>
            <w:r w:rsidRPr="002E080A">
              <w:rPr>
                <w:rFonts w:ascii="仿宋" w:eastAsia="仿宋" w:hAnsi="仿宋"/>
                <w:szCs w:val="21"/>
              </w:rPr>
              <w:t>年度教育培训满</w:t>
            </w:r>
            <w:r w:rsidRPr="002E080A">
              <w:rPr>
                <w:rFonts w:ascii="仿宋" w:eastAsia="仿宋" w:hAnsi="仿宋" w:hint="eastAsia"/>
                <w:szCs w:val="21"/>
              </w:rPr>
              <w:t>40学时</w:t>
            </w:r>
            <w:r w:rsidRPr="002E080A">
              <w:rPr>
                <w:rFonts w:ascii="仿宋" w:eastAsia="仿宋" w:hAnsi="仿宋"/>
                <w:szCs w:val="21"/>
              </w:rPr>
              <w:t>（2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390"/>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3、参训人员</w:t>
            </w:r>
            <w:r w:rsidRPr="002E080A">
              <w:rPr>
                <w:rFonts w:ascii="仿宋" w:eastAsia="仿宋" w:hAnsi="仿宋"/>
                <w:szCs w:val="21"/>
              </w:rPr>
              <w:t>有不少于</w:t>
            </w:r>
            <w:r w:rsidRPr="002E080A">
              <w:rPr>
                <w:rFonts w:ascii="仿宋" w:eastAsia="仿宋" w:hAnsi="仿宋" w:hint="eastAsia"/>
                <w:szCs w:val="21"/>
              </w:rPr>
              <w:t>15</w:t>
            </w:r>
            <w:r w:rsidRPr="002E080A">
              <w:rPr>
                <w:rFonts w:ascii="仿宋" w:eastAsia="仿宋" w:hAnsi="仿宋"/>
                <w:szCs w:val="21"/>
              </w:rPr>
              <w:t>00</w:t>
            </w:r>
            <w:r w:rsidRPr="002E080A">
              <w:rPr>
                <w:rFonts w:ascii="仿宋" w:eastAsia="仿宋" w:hAnsi="仿宋" w:hint="eastAsia"/>
                <w:szCs w:val="21"/>
              </w:rPr>
              <w:t>字</w:t>
            </w:r>
            <w:r w:rsidRPr="002E080A">
              <w:rPr>
                <w:rFonts w:ascii="仿宋" w:eastAsia="仿宋" w:hAnsi="仿宋"/>
                <w:szCs w:val="21"/>
              </w:rPr>
              <w:t>的学习</w:t>
            </w:r>
            <w:r w:rsidRPr="002E080A">
              <w:rPr>
                <w:rFonts w:ascii="仿宋" w:eastAsia="仿宋" w:hAnsi="仿宋" w:hint="eastAsia"/>
                <w:szCs w:val="21"/>
              </w:rPr>
              <w:t>心得</w:t>
            </w:r>
            <w:r w:rsidRPr="002E080A">
              <w:rPr>
                <w:rFonts w:ascii="仿宋" w:eastAsia="仿宋" w:hAnsi="仿宋"/>
                <w:szCs w:val="21"/>
              </w:rPr>
              <w:t>（3</w:t>
            </w:r>
            <w:r w:rsidRPr="002E080A">
              <w:rPr>
                <w:rFonts w:ascii="仿宋" w:eastAsia="仿宋" w:hAnsi="仿宋" w:hint="eastAsia"/>
                <w:szCs w:val="21"/>
              </w:rPr>
              <w:t>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341"/>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4、组织</w:t>
            </w:r>
            <w:r w:rsidRPr="002E080A">
              <w:rPr>
                <w:rFonts w:ascii="仿宋" w:eastAsia="仿宋" w:hAnsi="仿宋"/>
                <w:szCs w:val="21"/>
              </w:rPr>
              <w:t>员工参加</w:t>
            </w:r>
            <w:r w:rsidRPr="002E080A">
              <w:rPr>
                <w:rFonts w:ascii="仿宋" w:eastAsia="仿宋" w:hAnsi="仿宋" w:hint="eastAsia"/>
                <w:szCs w:val="21"/>
              </w:rPr>
              <w:t>省级</w:t>
            </w:r>
            <w:r w:rsidRPr="002E080A">
              <w:rPr>
                <w:rFonts w:ascii="仿宋" w:eastAsia="仿宋" w:hAnsi="仿宋"/>
                <w:szCs w:val="21"/>
              </w:rPr>
              <w:t>行业竞赛</w:t>
            </w:r>
            <w:r w:rsidRPr="002E080A">
              <w:rPr>
                <w:rFonts w:ascii="仿宋" w:eastAsia="仿宋" w:hAnsi="仿宋" w:hint="eastAsia"/>
                <w:szCs w:val="21"/>
              </w:rPr>
              <w:t>（</w:t>
            </w:r>
            <w:r w:rsidRPr="002E080A">
              <w:rPr>
                <w:rFonts w:ascii="仿宋" w:eastAsia="仿宋" w:hAnsi="仿宋"/>
                <w:szCs w:val="21"/>
              </w:rPr>
              <w:t>2</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566"/>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5、有注册</w:t>
            </w:r>
            <w:r w:rsidRPr="002E080A">
              <w:rPr>
                <w:rFonts w:ascii="仿宋" w:eastAsia="仿宋" w:hAnsi="仿宋"/>
                <w:szCs w:val="21"/>
              </w:rPr>
              <w:t>登记的志愿者队伍并经过培训上岗（2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；有工作</w:t>
            </w:r>
            <w:r w:rsidRPr="002E080A">
              <w:rPr>
                <w:rFonts w:ascii="仿宋" w:eastAsia="仿宋" w:hAnsi="仿宋"/>
                <w:szCs w:val="21"/>
              </w:rPr>
              <w:t>考核记录（1</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，有年度</w:t>
            </w:r>
            <w:r w:rsidRPr="002E080A">
              <w:rPr>
                <w:rFonts w:ascii="仿宋" w:eastAsia="仿宋" w:hAnsi="仿宋"/>
                <w:szCs w:val="21"/>
              </w:rPr>
              <w:t>总结表彰（2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共5</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408"/>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公</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共</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sz w:val="24"/>
                <w:szCs w:val="24"/>
              </w:rPr>
              <w:t>服</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sz w:val="24"/>
                <w:szCs w:val="24"/>
              </w:rPr>
              <w:t>务</w:t>
            </w:r>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w:t>
            </w:r>
            <w:r w:rsidRPr="007B1A00">
              <w:rPr>
                <w:rFonts w:ascii="宋体" w:eastAsia="宋体" w:hAnsi="宋体"/>
                <w:szCs w:val="21"/>
              </w:rPr>
              <w:t>20</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1、年均开放</w:t>
            </w:r>
            <w:r w:rsidRPr="002E080A">
              <w:rPr>
                <w:rFonts w:ascii="仿宋" w:eastAsia="仿宋" w:hAnsi="仿宋"/>
                <w:szCs w:val="21"/>
              </w:rPr>
              <w:t>不少于260</w:t>
            </w:r>
            <w:r w:rsidRPr="002E080A">
              <w:rPr>
                <w:rFonts w:ascii="仿宋" w:eastAsia="仿宋" w:hAnsi="仿宋" w:hint="eastAsia"/>
                <w:szCs w:val="21"/>
              </w:rPr>
              <w:t>天、</w:t>
            </w:r>
            <w:r w:rsidRPr="002E080A">
              <w:rPr>
                <w:rFonts w:ascii="仿宋" w:eastAsia="仿宋" w:hAnsi="仿宋"/>
                <w:szCs w:val="21"/>
              </w:rPr>
              <w:t>每天开放不少于</w:t>
            </w:r>
            <w:r w:rsidRPr="002E080A">
              <w:rPr>
                <w:rFonts w:ascii="仿宋" w:eastAsia="仿宋" w:hAnsi="仿宋" w:hint="eastAsia"/>
                <w:szCs w:val="21"/>
              </w:rPr>
              <w:t>8小时</w:t>
            </w:r>
            <w:r w:rsidRPr="002E080A">
              <w:rPr>
                <w:rFonts w:ascii="仿宋" w:eastAsia="仿宋" w:hAnsi="仿宋"/>
                <w:szCs w:val="21"/>
              </w:rPr>
              <w:t>（4</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，年</w:t>
            </w:r>
            <w:r w:rsidRPr="002E080A">
              <w:rPr>
                <w:rFonts w:ascii="仿宋" w:eastAsia="仿宋" w:hAnsi="仿宋"/>
                <w:szCs w:val="21"/>
              </w:rPr>
              <w:t>参观人数不少于展厅面积每平米</w:t>
            </w:r>
            <w:r w:rsidRPr="002E080A">
              <w:rPr>
                <w:rFonts w:ascii="仿宋" w:eastAsia="仿宋" w:hAnsi="仿宋" w:hint="eastAsia"/>
                <w:szCs w:val="21"/>
              </w:rPr>
              <w:t>20人</w:t>
            </w:r>
            <w:r w:rsidRPr="002E080A">
              <w:rPr>
                <w:rFonts w:ascii="仿宋" w:eastAsia="仿宋" w:hAnsi="仿宋"/>
                <w:szCs w:val="21"/>
              </w:rPr>
              <w:t>（4</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共8</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85"/>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2、有5</w:t>
            </w:r>
            <w:r w:rsidRPr="002E080A">
              <w:rPr>
                <w:rFonts w:ascii="仿宋" w:eastAsia="仿宋" w:hAnsi="仿宋"/>
                <w:szCs w:val="21"/>
              </w:rPr>
              <w:t>-10</w:t>
            </w:r>
            <w:r w:rsidRPr="002E080A">
              <w:rPr>
                <w:rFonts w:ascii="仿宋" w:eastAsia="仿宋" w:hAnsi="仿宋" w:hint="eastAsia"/>
                <w:szCs w:val="21"/>
              </w:rPr>
              <w:t>人</w:t>
            </w:r>
            <w:r w:rsidRPr="002E080A">
              <w:rPr>
                <w:rFonts w:ascii="仿宋" w:eastAsia="仿宋" w:hAnsi="仿宋"/>
                <w:szCs w:val="21"/>
              </w:rPr>
              <w:t>以上专职科技辅导员或讲解员队伍</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着装</w:t>
            </w:r>
            <w:r w:rsidRPr="002E080A">
              <w:rPr>
                <w:rFonts w:ascii="仿宋" w:eastAsia="仿宋" w:hAnsi="仿宋" w:hint="eastAsia"/>
                <w:szCs w:val="21"/>
              </w:rPr>
              <w:t>统一</w:t>
            </w:r>
            <w:r w:rsidRPr="002E080A">
              <w:rPr>
                <w:rFonts w:ascii="仿宋" w:eastAsia="仿宋" w:hAnsi="仿宋"/>
                <w:szCs w:val="21"/>
              </w:rPr>
              <w:t>、持证上岗（</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共4</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1100"/>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3、有独立</w:t>
            </w:r>
            <w:r w:rsidRPr="002E080A">
              <w:rPr>
                <w:rFonts w:ascii="仿宋" w:eastAsia="仿宋" w:hAnsi="仿宋"/>
                <w:szCs w:val="21"/>
              </w:rPr>
              <w:t>域名网站（2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月更新文稿</w:t>
            </w:r>
            <w:r w:rsidRPr="002E080A">
              <w:rPr>
                <w:rFonts w:ascii="仿宋" w:eastAsia="仿宋" w:hAnsi="仿宋" w:hint="eastAsia"/>
                <w:szCs w:val="21"/>
              </w:rPr>
              <w:t>达4篇</w:t>
            </w:r>
            <w:r w:rsidRPr="002E080A">
              <w:rPr>
                <w:rFonts w:ascii="仿宋" w:eastAsia="仿宋" w:hAnsi="仿宋"/>
                <w:szCs w:val="21"/>
              </w:rPr>
              <w:t>、图片</w:t>
            </w:r>
            <w:r w:rsidRPr="002E080A">
              <w:rPr>
                <w:rFonts w:ascii="仿宋" w:eastAsia="仿宋" w:hAnsi="仿宋" w:hint="eastAsia"/>
                <w:szCs w:val="21"/>
              </w:rPr>
              <w:t>6幅（</w:t>
            </w:r>
            <w:r w:rsidRPr="002E080A">
              <w:rPr>
                <w:rFonts w:ascii="仿宋" w:eastAsia="仿宋" w:hAnsi="仿宋"/>
                <w:szCs w:val="21"/>
              </w:rPr>
              <w:t>1</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年访问量</w:t>
            </w:r>
            <w:r w:rsidRPr="002E080A">
              <w:rPr>
                <w:rFonts w:ascii="仿宋" w:eastAsia="仿宋" w:hAnsi="仿宋" w:hint="eastAsia"/>
                <w:szCs w:val="21"/>
              </w:rPr>
              <w:t>达到考核</w:t>
            </w:r>
            <w:r w:rsidRPr="002E080A">
              <w:rPr>
                <w:rFonts w:ascii="仿宋" w:eastAsia="仿宋" w:hAnsi="仿宋"/>
                <w:szCs w:val="21"/>
              </w:rPr>
              <w:t>指标（2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建有公众微信、官方微博</w:t>
            </w:r>
            <w:r w:rsidRPr="002E080A">
              <w:rPr>
                <w:rFonts w:ascii="仿宋" w:eastAsia="仿宋" w:hAnsi="仿宋" w:hint="eastAsia"/>
                <w:szCs w:val="21"/>
              </w:rPr>
              <w:t>（</w:t>
            </w:r>
            <w:r w:rsidRPr="002E080A">
              <w:rPr>
                <w:rFonts w:ascii="仿宋" w:eastAsia="仿宋" w:hAnsi="仿宋"/>
                <w:szCs w:val="21"/>
              </w:rPr>
              <w:t>1</w:t>
            </w:r>
            <w:r w:rsidRPr="002E080A">
              <w:rPr>
                <w:rFonts w:ascii="仿宋" w:eastAsia="仿宋" w:hAnsi="仿宋" w:hint="eastAsia"/>
                <w:szCs w:val="21"/>
              </w:rPr>
              <w:t>分），</w:t>
            </w:r>
            <w:r w:rsidRPr="002E080A">
              <w:rPr>
                <w:rFonts w:ascii="仿宋" w:eastAsia="仿宋" w:hAnsi="仿宋"/>
                <w:szCs w:val="21"/>
              </w:rPr>
              <w:t>参与</w:t>
            </w:r>
            <w:r w:rsidRPr="002E080A">
              <w:rPr>
                <w:rFonts w:ascii="仿宋" w:eastAsia="仿宋" w:hAnsi="仿宋" w:hint="eastAsia"/>
                <w:szCs w:val="21"/>
              </w:rPr>
              <w:t>公众达到</w:t>
            </w:r>
            <w:r w:rsidRPr="002E080A">
              <w:rPr>
                <w:rFonts w:ascii="仿宋" w:eastAsia="仿宋" w:hAnsi="仿宋"/>
                <w:szCs w:val="21"/>
              </w:rPr>
              <w:t>考核标准（2</w:t>
            </w:r>
            <w:r w:rsidRPr="002E080A">
              <w:rPr>
                <w:rFonts w:ascii="仿宋" w:eastAsia="仿宋" w:hAnsi="仿宋" w:hint="eastAsia"/>
                <w:szCs w:val="21"/>
              </w:rPr>
              <w:t>分</w:t>
            </w:r>
            <w:r w:rsidRPr="002E080A">
              <w:rPr>
                <w:rFonts w:ascii="仿宋" w:eastAsia="仿宋" w:hAnsi="仿宋"/>
                <w:szCs w:val="21"/>
              </w:rPr>
              <w:t>），共8</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408"/>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社</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会</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lastRenderedPageBreak/>
              <w:t>影</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响</w:t>
            </w:r>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w:t>
            </w:r>
            <w:r w:rsidRPr="007B1A00">
              <w:rPr>
                <w:rFonts w:ascii="宋体" w:eastAsia="宋体" w:hAnsi="宋体"/>
                <w:szCs w:val="21"/>
              </w:rPr>
              <w:t>13</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lastRenderedPageBreak/>
              <w:t>1、设有观众</w:t>
            </w:r>
            <w:r w:rsidRPr="002E080A">
              <w:rPr>
                <w:rFonts w:ascii="仿宋" w:eastAsia="仿宋" w:hAnsi="仿宋"/>
                <w:szCs w:val="21"/>
              </w:rPr>
              <w:t>意见箱、留言簿（2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，参与观众</w:t>
            </w:r>
            <w:r w:rsidRPr="002E080A">
              <w:rPr>
                <w:rFonts w:ascii="仿宋" w:eastAsia="仿宋" w:hAnsi="仿宋"/>
                <w:szCs w:val="21"/>
              </w:rPr>
              <w:t>不</w:t>
            </w:r>
            <w:r w:rsidRPr="002E080A">
              <w:rPr>
                <w:rFonts w:ascii="仿宋" w:eastAsia="仿宋" w:hAnsi="仿宋" w:hint="eastAsia"/>
                <w:szCs w:val="21"/>
              </w:rPr>
              <w:t>低</w:t>
            </w:r>
            <w:r w:rsidRPr="002E080A">
              <w:rPr>
                <w:rFonts w:ascii="仿宋" w:eastAsia="仿宋" w:hAnsi="仿宋"/>
                <w:szCs w:val="21"/>
              </w:rPr>
              <w:t>于参观总人数</w:t>
            </w:r>
            <w:r w:rsidRPr="002E080A">
              <w:rPr>
                <w:rFonts w:ascii="仿宋" w:eastAsia="仿宋" w:hAnsi="仿宋" w:hint="eastAsia"/>
                <w:szCs w:val="21"/>
              </w:rPr>
              <w:t>3</w:t>
            </w:r>
            <w:r w:rsidRPr="002E080A">
              <w:rPr>
                <w:rFonts w:ascii="仿宋" w:eastAsia="仿宋" w:hAnsi="仿宋"/>
                <w:szCs w:val="21"/>
              </w:rPr>
              <w:t>%（2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，满意</w:t>
            </w:r>
            <w:r w:rsidRPr="002E080A">
              <w:rPr>
                <w:rFonts w:ascii="仿宋" w:eastAsia="仿宋" w:hAnsi="仿宋"/>
                <w:szCs w:val="21"/>
              </w:rPr>
              <w:t>、基本满意率</w:t>
            </w:r>
            <w:r w:rsidRPr="002E080A">
              <w:rPr>
                <w:rFonts w:ascii="仿宋" w:eastAsia="仿宋" w:hAnsi="仿宋" w:hint="eastAsia"/>
                <w:szCs w:val="21"/>
              </w:rPr>
              <w:t>达95</w:t>
            </w:r>
            <w:r w:rsidRPr="002E080A">
              <w:rPr>
                <w:rFonts w:ascii="仿宋" w:eastAsia="仿宋" w:hAnsi="仿宋"/>
                <w:szCs w:val="21"/>
              </w:rPr>
              <w:t>%</w:t>
            </w:r>
            <w:r w:rsidRPr="002E080A">
              <w:rPr>
                <w:rFonts w:ascii="仿宋" w:eastAsia="仿宋" w:hAnsi="仿宋" w:hint="eastAsia"/>
                <w:szCs w:val="21"/>
              </w:rPr>
              <w:t>以上（3分</w:t>
            </w:r>
            <w:r w:rsidRPr="002E080A">
              <w:rPr>
                <w:rFonts w:ascii="仿宋" w:eastAsia="仿宋" w:hAnsi="仿宋"/>
                <w:szCs w:val="21"/>
              </w:rPr>
              <w:t>），共7</w:t>
            </w:r>
            <w:r w:rsidRPr="002E080A">
              <w:rPr>
                <w:rFonts w:ascii="仿宋" w:eastAsia="仿宋" w:hAnsi="仿宋" w:hint="eastAsia"/>
                <w:szCs w:val="21"/>
              </w:rPr>
              <w:lastRenderedPageBreak/>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600"/>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right w:val="single" w:sz="4" w:space="0" w:color="auto"/>
            </w:tcBorders>
          </w:tcPr>
          <w:p w:rsidR="00F92BAA" w:rsidRPr="002E080A" w:rsidRDefault="00F92BAA" w:rsidP="00020723">
            <w:pPr>
              <w:spacing w:line="240" w:lineRule="atLeast"/>
              <w:rPr>
                <w:rFonts w:ascii="仿宋" w:eastAsia="仿宋" w:hAnsi="仿宋"/>
                <w:szCs w:val="21"/>
              </w:rPr>
            </w:pPr>
            <w:r w:rsidRPr="002E080A">
              <w:rPr>
                <w:rFonts w:ascii="仿宋" w:eastAsia="仿宋" w:hAnsi="仿宋" w:hint="eastAsia"/>
                <w:szCs w:val="21"/>
              </w:rPr>
              <w:t>2、当地主流</w:t>
            </w:r>
            <w:r w:rsidRPr="002E080A">
              <w:rPr>
                <w:rFonts w:ascii="仿宋" w:eastAsia="仿宋" w:hAnsi="仿宋"/>
                <w:szCs w:val="21"/>
              </w:rPr>
              <w:t>媒体对场馆</w:t>
            </w:r>
            <w:r w:rsidRPr="002E080A">
              <w:rPr>
                <w:rFonts w:ascii="仿宋" w:eastAsia="仿宋" w:hAnsi="仿宋" w:hint="eastAsia"/>
                <w:szCs w:val="21"/>
              </w:rPr>
              <w:t>正面</w:t>
            </w:r>
            <w:r w:rsidRPr="002E080A">
              <w:rPr>
                <w:rFonts w:ascii="仿宋" w:eastAsia="仿宋" w:hAnsi="仿宋"/>
                <w:szCs w:val="21"/>
              </w:rPr>
              <w:t>报道不</w:t>
            </w:r>
            <w:r w:rsidRPr="002E080A">
              <w:rPr>
                <w:rFonts w:ascii="仿宋" w:eastAsia="仿宋" w:hAnsi="仿宋" w:hint="eastAsia"/>
                <w:szCs w:val="21"/>
              </w:rPr>
              <w:t>少于4次,每次（1.5分）</w:t>
            </w:r>
            <w:r w:rsidRPr="002E080A">
              <w:rPr>
                <w:rFonts w:ascii="仿宋" w:eastAsia="仿宋" w:hAnsi="仿宋"/>
                <w:szCs w:val="21"/>
              </w:rPr>
              <w:t>，共</w:t>
            </w:r>
            <w:r w:rsidRPr="002E080A">
              <w:rPr>
                <w:rFonts w:ascii="仿宋" w:eastAsia="仿宋" w:hAnsi="仿宋" w:hint="eastAsia"/>
                <w:szCs w:val="21"/>
              </w:rPr>
              <w:t>6分，</w:t>
            </w:r>
            <w:r w:rsidRPr="002E080A">
              <w:rPr>
                <w:rFonts w:ascii="仿宋" w:eastAsia="仿宋" w:hAnsi="仿宋"/>
                <w:szCs w:val="21"/>
              </w:rPr>
              <w:t>有年度负面报道不得分。</w:t>
            </w:r>
          </w:p>
        </w:tc>
        <w:tc>
          <w:tcPr>
            <w:tcW w:w="850" w:type="dxa"/>
            <w:tcBorders>
              <w:top w:val="single" w:sz="4" w:space="0" w:color="auto"/>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61"/>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加</w:t>
            </w:r>
          </w:p>
          <w:p w:rsidR="00F92BAA"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分</w:t>
            </w:r>
          </w:p>
          <w:p w:rsidR="00F92BAA" w:rsidRDefault="00F92BAA" w:rsidP="0000056A">
            <w:pPr>
              <w:adjustRightInd w:val="0"/>
              <w:snapToGrid w:val="0"/>
              <w:jc w:val="center"/>
              <w:rPr>
                <w:rFonts w:ascii="黑体" w:eastAsia="黑体" w:hAnsi="黑体"/>
                <w:sz w:val="24"/>
                <w:szCs w:val="24"/>
              </w:rPr>
            </w:pPr>
            <w:r>
              <w:rPr>
                <w:rFonts w:ascii="黑体" w:eastAsia="黑体" w:hAnsi="黑体" w:hint="eastAsia"/>
                <w:sz w:val="24"/>
                <w:szCs w:val="24"/>
              </w:rPr>
              <w:t>指</w:t>
            </w:r>
          </w:p>
          <w:p w:rsidR="00F92BAA" w:rsidRPr="007F4B3B" w:rsidRDefault="00F92BAA" w:rsidP="0000056A">
            <w:pPr>
              <w:adjustRightInd w:val="0"/>
              <w:snapToGrid w:val="0"/>
              <w:jc w:val="center"/>
              <w:rPr>
                <w:rFonts w:ascii="黑体" w:eastAsia="黑体" w:hAnsi="黑体"/>
                <w:sz w:val="24"/>
                <w:szCs w:val="24"/>
              </w:rPr>
            </w:pPr>
            <w:r>
              <w:rPr>
                <w:rFonts w:ascii="黑体" w:eastAsia="黑体" w:hAnsi="黑体" w:hint="eastAsia"/>
                <w:sz w:val="24"/>
                <w:szCs w:val="24"/>
              </w:rPr>
              <w:t>标</w:t>
            </w:r>
          </w:p>
          <w:p w:rsidR="00F92BAA" w:rsidRPr="007B1A00" w:rsidRDefault="00F92BAA" w:rsidP="0000056A">
            <w:pPr>
              <w:adjustRightInd w:val="0"/>
              <w:snapToGrid w:val="0"/>
              <w:jc w:val="center"/>
              <w:rPr>
                <w:rFonts w:ascii="宋体" w:eastAsia="宋体" w:hAnsi="宋体"/>
                <w:szCs w:val="21"/>
              </w:rPr>
            </w:pPr>
            <w:r w:rsidRPr="007B1A00">
              <w:rPr>
                <w:rFonts w:ascii="宋体" w:eastAsia="宋体" w:hAnsi="宋体" w:hint="eastAsia"/>
                <w:szCs w:val="21"/>
              </w:rPr>
              <w:t>（最高20分）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1、获省</w:t>
            </w:r>
            <w:r w:rsidRPr="002E080A">
              <w:rPr>
                <w:rFonts w:ascii="仿宋" w:eastAsia="仿宋" w:hAnsi="仿宋"/>
                <w:szCs w:val="21"/>
              </w:rPr>
              <w:t>协会科普周、科普日</w:t>
            </w:r>
            <w:r w:rsidRPr="002E080A">
              <w:rPr>
                <w:rFonts w:ascii="仿宋" w:eastAsia="仿宋" w:hAnsi="仿宋" w:hint="eastAsia"/>
                <w:szCs w:val="21"/>
              </w:rPr>
              <w:t>活动</w:t>
            </w:r>
            <w:r w:rsidRPr="002E080A">
              <w:rPr>
                <w:rFonts w:ascii="仿宋" w:eastAsia="仿宋" w:hAnsi="仿宋"/>
                <w:szCs w:val="21"/>
              </w:rPr>
              <w:t>先进集体</w:t>
            </w:r>
            <w:r w:rsidRPr="002E080A">
              <w:rPr>
                <w:rFonts w:ascii="仿宋" w:eastAsia="仿宋" w:hAnsi="仿宋" w:hint="eastAsia"/>
                <w:szCs w:val="21"/>
              </w:rPr>
              <w:t>各加（1.5分），</w:t>
            </w:r>
            <w:r w:rsidRPr="002E080A">
              <w:rPr>
                <w:rFonts w:ascii="仿宋" w:eastAsia="仿宋" w:hAnsi="仿宋"/>
                <w:szCs w:val="21"/>
              </w:rPr>
              <w:t>获优秀个人各加</w:t>
            </w:r>
            <w:r w:rsidRPr="002E080A">
              <w:rPr>
                <w:rFonts w:ascii="仿宋" w:eastAsia="仿宋" w:hAnsi="仿宋" w:hint="eastAsia"/>
                <w:szCs w:val="21"/>
              </w:rPr>
              <w:t>0.5分</w:t>
            </w:r>
            <w:r>
              <w:rPr>
                <w:rFonts w:ascii="仿宋" w:eastAsia="仿宋" w:hAnsi="仿宋" w:hint="eastAsia"/>
                <w:szCs w:val="21"/>
              </w:rPr>
              <w:t>，</w:t>
            </w:r>
            <w:r w:rsidRPr="000C26A4">
              <w:rPr>
                <w:rFonts w:ascii="仿宋" w:eastAsia="仿宋" w:hAnsi="仿宋" w:hint="eastAsia"/>
                <w:szCs w:val="21"/>
              </w:rPr>
              <w:t>共4分</w:t>
            </w:r>
            <w:r>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23"/>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2、获省协会</w:t>
            </w:r>
            <w:r w:rsidRPr="002E080A">
              <w:rPr>
                <w:rFonts w:ascii="仿宋" w:eastAsia="仿宋" w:hAnsi="仿宋"/>
                <w:szCs w:val="21"/>
              </w:rPr>
              <w:t>年度十佳品牌活动（</w:t>
            </w:r>
            <w:r>
              <w:rPr>
                <w:rFonts w:ascii="仿宋" w:eastAsia="仿宋" w:hAnsi="仿宋" w:hint="eastAsia"/>
                <w:szCs w:val="21"/>
              </w:rPr>
              <w:t>4</w:t>
            </w:r>
            <w:r w:rsidRPr="002E080A">
              <w:rPr>
                <w:rFonts w:ascii="仿宋" w:eastAsia="仿宋" w:hAnsi="仿宋" w:hint="eastAsia"/>
                <w:szCs w:val="21"/>
              </w:rPr>
              <w:t>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327"/>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3、获省协会</w:t>
            </w:r>
            <w:r w:rsidRPr="002E080A">
              <w:rPr>
                <w:rFonts w:ascii="仿宋" w:eastAsia="仿宋" w:hAnsi="仿宋"/>
                <w:szCs w:val="21"/>
              </w:rPr>
              <w:t>年度优秀网站（4</w:t>
            </w:r>
            <w:r w:rsidRPr="002E080A">
              <w:rPr>
                <w:rFonts w:ascii="仿宋" w:eastAsia="仿宋" w:hAnsi="仿宋" w:hint="eastAsia"/>
                <w:szCs w:val="21"/>
              </w:rPr>
              <w:t>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75"/>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4、获省协会</w:t>
            </w:r>
            <w:r w:rsidRPr="002E080A">
              <w:rPr>
                <w:rFonts w:ascii="仿宋" w:eastAsia="仿宋" w:hAnsi="仿宋"/>
                <w:szCs w:val="21"/>
              </w:rPr>
              <w:t>表彰的优秀会员加</w:t>
            </w:r>
            <w:r w:rsidRPr="002E080A">
              <w:rPr>
                <w:rFonts w:ascii="仿宋" w:eastAsia="仿宋" w:hAnsi="仿宋" w:hint="eastAsia"/>
                <w:szCs w:val="21"/>
              </w:rPr>
              <w:t>（</w:t>
            </w:r>
            <w:r>
              <w:rPr>
                <w:rFonts w:ascii="仿宋" w:eastAsia="仿宋" w:hAnsi="仿宋" w:hint="eastAsia"/>
                <w:szCs w:val="21"/>
              </w:rPr>
              <w:t>1.5</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662"/>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5、获省级</w:t>
            </w:r>
            <w:r w:rsidRPr="002E080A">
              <w:rPr>
                <w:rFonts w:ascii="仿宋" w:eastAsia="仿宋" w:hAnsi="仿宋"/>
                <w:szCs w:val="21"/>
              </w:rPr>
              <w:t>行业竞赛</w:t>
            </w:r>
            <w:r w:rsidRPr="002E080A">
              <w:rPr>
                <w:rFonts w:ascii="仿宋" w:eastAsia="仿宋" w:hAnsi="仿宋" w:hint="eastAsia"/>
                <w:szCs w:val="21"/>
              </w:rPr>
              <w:t>团体</w:t>
            </w:r>
            <w:r w:rsidRPr="002E080A">
              <w:rPr>
                <w:rFonts w:ascii="仿宋" w:eastAsia="仿宋" w:hAnsi="仿宋"/>
                <w:szCs w:val="21"/>
              </w:rPr>
              <w:t>一等奖（</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二等奖（</w:t>
            </w:r>
            <w:r w:rsidRPr="002E080A">
              <w:rPr>
                <w:rFonts w:ascii="仿宋" w:eastAsia="仿宋" w:hAnsi="仿宋" w:hint="eastAsia"/>
                <w:szCs w:val="21"/>
              </w:rPr>
              <w:t>1.5分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三等奖（</w:t>
            </w:r>
            <w:r w:rsidRPr="002E080A">
              <w:rPr>
                <w:rFonts w:ascii="仿宋" w:eastAsia="仿宋" w:hAnsi="仿宋" w:hint="eastAsia"/>
                <w:szCs w:val="21"/>
              </w:rPr>
              <w:t>1分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国家</w:t>
            </w:r>
            <w:r w:rsidRPr="002E080A">
              <w:rPr>
                <w:rFonts w:ascii="仿宋" w:eastAsia="仿宋" w:hAnsi="仿宋" w:hint="eastAsia"/>
                <w:szCs w:val="21"/>
              </w:rPr>
              <w:t>级</w:t>
            </w:r>
            <w:r w:rsidRPr="002E080A">
              <w:rPr>
                <w:rFonts w:ascii="仿宋" w:eastAsia="仿宋" w:hAnsi="仿宋"/>
                <w:szCs w:val="21"/>
              </w:rPr>
              <w:t>一等奖（</w:t>
            </w:r>
            <w:r w:rsidRPr="002E080A">
              <w:rPr>
                <w:rFonts w:ascii="仿宋" w:eastAsia="仿宋" w:hAnsi="仿宋" w:hint="eastAsia"/>
                <w:szCs w:val="21"/>
              </w:rPr>
              <w:t>3分）、</w:t>
            </w:r>
            <w:r w:rsidRPr="002E080A">
              <w:rPr>
                <w:rFonts w:ascii="仿宋" w:eastAsia="仿宋" w:hAnsi="仿宋"/>
                <w:szCs w:val="21"/>
              </w:rPr>
              <w:t>二等奖</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三等奖（</w:t>
            </w:r>
            <w:r w:rsidRPr="002E080A">
              <w:rPr>
                <w:rFonts w:ascii="仿宋" w:eastAsia="仿宋" w:hAnsi="仿宋" w:hint="eastAsia"/>
                <w:szCs w:val="21"/>
              </w:rPr>
              <w:t>1.5分</w:t>
            </w:r>
            <w:r w:rsidRPr="002E080A">
              <w:rPr>
                <w:rFonts w:ascii="仿宋" w:eastAsia="仿宋" w:hAnsi="仿宋"/>
                <w:szCs w:val="21"/>
              </w:rPr>
              <w:t>）</w:t>
            </w:r>
            <w:r>
              <w:rPr>
                <w:rFonts w:ascii="仿宋" w:eastAsia="仿宋" w:hAnsi="仿宋" w:hint="eastAsia"/>
                <w:szCs w:val="21"/>
              </w:rPr>
              <w:t>；</w:t>
            </w:r>
            <w:r w:rsidRPr="000C26A4">
              <w:rPr>
                <w:rFonts w:ascii="仿宋" w:eastAsia="仿宋" w:hAnsi="仿宋" w:hint="eastAsia"/>
                <w:szCs w:val="21"/>
              </w:rPr>
              <w:t>取</w:t>
            </w:r>
            <w:r w:rsidRPr="000C26A4">
              <w:rPr>
                <w:rFonts w:ascii="仿宋" w:eastAsia="仿宋" w:hAnsi="仿宋"/>
                <w:szCs w:val="21"/>
              </w:rPr>
              <w:t>最高奖项分</w:t>
            </w:r>
            <w:r>
              <w:rPr>
                <w:rFonts w:ascii="仿宋" w:eastAsia="仿宋" w:hAnsi="仿宋" w:hint="eastAsia"/>
                <w:szCs w:val="21"/>
              </w:rPr>
              <w:t>，</w:t>
            </w:r>
            <w:r w:rsidRPr="000C26A4">
              <w:rPr>
                <w:rFonts w:ascii="仿宋" w:eastAsia="仿宋" w:hAnsi="仿宋"/>
                <w:szCs w:val="21"/>
              </w:rPr>
              <w:t>最高加</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75"/>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6、承接省级</w:t>
            </w:r>
            <w:r w:rsidRPr="002E080A">
              <w:rPr>
                <w:rFonts w:ascii="仿宋" w:eastAsia="仿宋" w:hAnsi="仿宋"/>
                <w:szCs w:val="21"/>
              </w:rPr>
              <w:t>年度科研项目</w:t>
            </w:r>
            <w:r w:rsidRPr="002E080A">
              <w:rPr>
                <w:rFonts w:ascii="仿宋" w:eastAsia="仿宋" w:hAnsi="仿宋" w:hint="eastAsia"/>
                <w:szCs w:val="21"/>
              </w:rPr>
              <w:t>（2分）</w:t>
            </w:r>
            <w:r w:rsidRPr="002E080A">
              <w:rPr>
                <w:rFonts w:ascii="仿宋" w:eastAsia="仿宋" w:hAnsi="仿宋"/>
                <w:szCs w:val="21"/>
              </w:rPr>
              <w:t>、国家级项目（</w:t>
            </w:r>
            <w:r w:rsidRPr="002E080A">
              <w:rPr>
                <w:rFonts w:ascii="仿宋" w:eastAsia="仿宋" w:hAnsi="仿宋" w:hint="eastAsia"/>
                <w:szCs w:val="21"/>
              </w:rPr>
              <w:t>3分</w:t>
            </w:r>
            <w:r w:rsidRPr="002E080A">
              <w:rPr>
                <w:rFonts w:ascii="仿宋" w:eastAsia="仿宋" w:hAnsi="仿宋"/>
                <w:szCs w:val="21"/>
              </w:rPr>
              <w:t>）</w:t>
            </w:r>
            <w:r w:rsidRPr="002E080A">
              <w:rPr>
                <w:rFonts w:ascii="仿宋" w:eastAsia="仿宋" w:hAnsi="仿宋" w:hint="eastAsia"/>
                <w:szCs w:val="21"/>
              </w:rPr>
              <w:t>（取</w:t>
            </w:r>
            <w:r w:rsidRPr="002E080A">
              <w:rPr>
                <w:rFonts w:ascii="仿宋" w:eastAsia="仿宋" w:hAnsi="仿宋"/>
                <w:szCs w:val="21"/>
              </w:rPr>
              <w:t>最高</w:t>
            </w:r>
            <w:r w:rsidRPr="002E080A">
              <w:rPr>
                <w:rFonts w:ascii="仿宋" w:eastAsia="仿宋" w:hAnsi="仿宋" w:hint="eastAsia"/>
                <w:szCs w:val="21"/>
              </w:rPr>
              <w:t>等级记分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711"/>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7、被</w:t>
            </w:r>
            <w:r w:rsidRPr="002E080A">
              <w:rPr>
                <w:rFonts w:ascii="仿宋" w:eastAsia="仿宋" w:hAnsi="仿宋"/>
                <w:szCs w:val="21"/>
              </w:rPr>
              <w:t>省协会年会、论坛采用的文章加</w:t>
            </w:r>
            <w:r w:rsidRPr="002E080A">
              <w:rPr>
                <w:rFonts w:ascii="仿宋" w:eastAsia="仿宋" w:hAnsi="仿宋" w:hint="eastAsia"/>
                <w:szCs w:val="21"/>
              </w:rPr>
              <w:t>（0.5分）</w:t>
            </w:r>
            <w:r w:rsidRPr="002E080A">
              <w:rPr>
                <w:rFonts w:ascii="仿宋" w:eastAsia="仿宋" w:hAnsi="仿宋"/>
                <w:szCs w:val="21"/>
              </w:rPr>
              <w:t>，获得</w:t>
            </w:r>
            <w:r w:rsidRPr="002E080A">
              <w:rPr>
                <w:rFonts w:ascii="仿宋" w:eastAsia="仿宋" w:hAnsi="仿宋" w:hint="eastAsia"/>
                <w:szCs w:val="21"/>
              </w:rPr>
              <w:t>一</w:t>
            </w:r>
            <w:r w:rsidRPr="002E080A">
              <w:rPr>
                <w:rFonts w:ascii="仿宋" w:eastAsia="仿宋" w:hAnsi="仿宋"/>
                <w:szCs w:val="21"/>
              </w:rPr>
              <w:t>、二、三等</w:t>
            </w:r>
            <w:r w:rsidRPr="002E080A">
              <w:rPr>
                <w:rFonts w:ascii="仿宋" w:eastAsia="仿宋" w:hAnsi="仿宋" w:hint="eastAsia"/>
                <w:szCs w:val="21"/>
              </w:rPr>
              <w:t>奖</w:t>
            </w:r>
            <w:r w:rsidRPr="002E080A">
              <w:rPr>
                <w:rFonts w:ascii="仿宋" w:eastAsia="仿宋" w:hAnsi="仿宋"/>
                <w:szCs w:val="21"/>
              </w:rPr>
              <w:t>分别加</w:t>
            </w:r>
            <w:r w:rsidRPr="002E080A">
              <w:rPr>
                <w:rFonts w:ascii="仿宋" w:eastAsia="仿宋" w:hAnsi="仿宋" w:hint="eastAsia"/>
                <w:szCs w:val="21"/>
              </w:rPr>
              <w:t>（2分、1.5分</w:t>
            </w:r>
            <w:r w:rsidRPr="002E080A">
              <w:rPr>
                <w:rFonts w:ascii="仿宋" w:eastAsia="仿宋" w:hAnsi="仿宋"/>
                <w:szCs w:val="21"/>
              </w:rPr>
              <w:t>、</w:t>
            </w:r>
            <w:r w:rsidRPr="002E080A">
              <w:rPr>
                <w:rFonts w:ascii="仿宋" w:eastAsia="仿宋" w:hAnsi="仿宋" w:hint="eastAsia"/>
                <w:szCs w:val="21"/>
              </w:rPr>
              <w:t>1分）；</w:t>
            </w:r>
            <w:r w:rsidRPr="002E080A">
              <w:rPr>
                <w:rFonts w:ascii="仿宋" w:eastAsia="仿宋" w:hAnsi="仿宋"/>
                <w:szCs w:val="21"/>
              </w:rPr>
              <w:t>被国家级采用的各加</w:t>
            </w:r>
            <w:r w:rsidRPr="002E080A">
              <w:rPr>
                <w:rFonts w:ascii="仿宋" w:eastAsia="仿宋" w:hAnsi="仿宋" w:hint="eastAsia"/>
                <w:szCs w:val="21"/>
              </w:rPr>
              <w:t>（1分）</w:t>
            </w:r>
            <w:r w:rsidRPr="002E080A">
              <w:rPr>
                <w:rFonts w:ascii="仿宋" w:eastAsia="仿宋" w:hAnsi="仿宋"/>
                <w:szCs w:val="21"/>
              </w:rPr>
              <w:t>，获</w:t>
            </w:r>
            <w:r w:rsidRPr="002E080A">
              <w:rPr>
                <w:rFonts w:ascii="仿宋" w:eastAsia="仿宋" w:hAnsi="仿宋" w:hint="eastAsia"/>
                <w:szCs w:val="21"/>
              </w:rPr>
              <w:t>一</w:t>
            </w:r>
            <w:r w:rsidRPr="002E080A">
              <w:rPr>
                <w:rFonts w:ascii="仿宋" w:eastAsia="仿宋" w:hAnsi="仿宋"/>
                <w:szCs w:val="21"/>
              </w:rPr>
              <w:t>、二、三等</w:t>
            </w:r>
            <w:r w:rsidRPr="002E080A">
              <w:rPr>
                <w:rFonts w:ascii="仿宋" w:eastAsia="仿宋" w:hAnsi="仿宋" w:hint="eastAsia"/>
                <w:szCs w:val="21"/>
              </w:rPr>
              <w:t>奖分别</w:t>
            </w:r>
            <w:r w:rsidRPr="002E080A">
              <w:rPr>
                <w:rFonts w:ascii="仿宋" w:eastAsia="仿宋" w:hAnsi="仿宋"/>
                <w:szCs w:val="21"/>
              </w:rPr>
              <w:t>加（3</w:t>
            </w:r>
            <w:r w:rsidRPr="002E080A">
              <w:rPr>
                <w:rFonts w:ascii="仿宋" w:eastAsia="仿宋" w:hAnsi="仿宋" w:hint="eastAsia"/>
                <w:szCs w:val="21"/>
              </w:rPr>
              <w:t>分、</w:t>
            </w:r>
            <w:r w:rsidRPr="002E080A">
              <w:rPr>
                <w:rFonts w:ascii="仿宋" w:eastAsia="仿宋" w:hAnsi="仿宋"/>
                <w:szCs w:val="21"/>
              </w:rPr>
              <w:t>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1</w:t>
            </w:r>
            <w:r w:rsidRPr="002E080A">
              <w:rPr>
                <w:rFonts w:ascii="仿宋" w:eastAsia="仿宋" w:hAnsi="仿宋"/>
                <w:szCs w:val="21"/>
              </w:rPr>
              <w:t>.5</w:t>
            </w:r>
            <w:r w:rsidRPr="002E080A">
              <w:rPr>
                <w:rFonts w:ascii="仿宋" w:eastAsia="仿宋" w:hAnsi="仿宋" w:hint="eastAsia"/>
                <w:szCs w:val="21"/>
              </w:rPr>
              <w:t>分</w:t>
            </w:r>
            <w:r w:rsidRPr="002E080A">
              <w:rPr>
                <w:rFonts w:ascii="仿宋" w:eastAsia="仿宋" w:hAnsi="仿宋"/>
                <w:szCs w:val="21"/>
              </w:rPr>
              <w:t>）</w:t>
            </w:r>
            <w:r>
              <w:rPr>
                <w:rFonts w:ascii="仿宋" w:eastAsia="仿宋" w:hAnsi="仿宋" w:hint="eastAsia"/>
                <w:szCs w:val="21"/>
              </w:rPr>
              <w:t>；同一篇文章仅能计分一次，</w:t>
            </w:r>
            <w:r w:rsidRPr="000C26A4">
              <w:rPr>
                <w:rFonts w:ascii="仿宋" w:eastAsia="仿宋" w:hAnsi="仿宋"/>
                <w:szCs w:val="21"/>
              </w:rPr>
              <w:t>最高加</w:t>
            </w:r>
            <w:r>
              <w:rPr>
                <w:rFonts w:ascii="仿宋" w:eastAsia="仿宋" w:hAnsi="仿宋" w:hint="eastAsia"/>
                <w:szCs w:val="21"/>
              </w:rPr>
              <w:t>5</w:t>
            </w:r>
            <w:r w:rsidRPr="000C26A4">
              <w:rPr>
                <w:rFonts w:ascii="仿宋" w:eastAsia="仿宋" w:hAnsi="仿宋" w:hint="eastAsia"/>
                <w:szCs w:val="21"/>
              </w:rPr>
              <w:t>分</w:t>
            </w:r>
            <w:r>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hideMark/>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711"/>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8、</w:t>
            </w:r>
            <w:r w:rsidRPr="002E080A">
              <w:rPr>
                <w:rFonts w:ascii="仿宋" w:eastAsia="仿宋" w:hAnsi="仿宋"/>
                <w:szCs w:val="21"/>
              </w:rPr>
              <w:t>获省级</w:t>
            </w:r>
            <w:r w:rsidRPr="002E080A">
              <w:rPr>
                <w:rFonts w:ascii="仿宋" w:eastAsia="仿宋" w:hAnsi="仿宋" w:hint="eastAsia"/>
                <w:szCs w:val="21"/>
              </w:rPr>
              <w:t>主流</w:t>
            </w:r>
            <w:r w:rsidRPr="002E080A">
              <w:rPr>
                <w:rFonts w:ascii="仿宋" w:eastAsia="仿宋" w:hAnsi="仿宋"/>
                <w:szCs w:val="21"/>
              </w:rPr>
              <w:t>媒体报道</w:t>
            </w:r>
            <w:r w:rsidRPr="002E080A">
              <w:rPr>
                <w:rFonts w:ascii="仿宋" w:eastAsia="仿宋" w:hAnsi="仿宋" w:hint="eastAsia"/>
                <w:szCs w:val="21"/>
              </w:rPr>
              <w:t>1次</w:t>
            </w:r>
            <w:r w:rsidRPr="002E080A">
              <w:rPr>
                <w:rFonts w:ascii="仿宋" w:eastAsia="仿宋" w:hAnsi="仿宋"/>
                <w:szCs w:val="21"/>
              </w:rPr>
              <w:t>加</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限2次</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国家级媒体报道</w:t>
            </w:r>
            <w:r w:rsidRPr="002E080A">
              <w:rPr>
                <w:rFonts w:ascii="仿宋" w:eastAsia="仿宋" w:hAnsi="仿宋" w:hint="eastAsia"/>
                <w:szCs w:val="21"/>
              </w:rPr>
              <w:t>1次</w:t>
            </w:r>
            <w:r w:rsidRPr="002E080A">
              <w:rPr>
                <w:rFonts w:ascii="仿宋" w:eastAsia="仿宋" w:hAnsi="仿宋"/>
                <w:szCs w:val="21"/>
              </w:rPr>
              <w:t>加</w:t>
            </w:r>
            <w:r w:rsidRPr="002E080A">
              <w:rPr>
                <w:rFonts w:ascii="仿宋" w:eastAsia="仿宋" w:hAnsi="仿宋" w:hint="eastAsia"/>
                <w:szCs w:val="21"/>
              </w:rPr>
              <w:t>（3分）</w:t>
            </w:r>
            <w:r>
              <w:rPr>
                <w:rFonts w:ascii="仿宋" w:eastAsia="仿宋" w:hAnsi="仿宋" w:hint="eastAsia"/>
                <w:szCs w:val="21"/>
              </w:rPr>
              <w:t>，</w:t>
            </w:r>
            <w:r w:rsidRPr="000C26A4">
              <w:rPr>
                <w:rFonts w:ascii="仿宋" w:eastAsia="仿宋" w:hAnsi="仿宋"/>
                <w:szCs w:val="21"/>
              </w:rPr>
              <w:t>最高加</w:t>
            </w:r>
            <w:r>
              <w:rPr>
                <w:rFonts w:ascii="仿宋" w:eastAsia="仿宋" w:hAnsi="仿宋" w:hint="eastAsia"/>
                <w:szCs w:val="21"/>
              </w:rPr>
              <w:t>5</w:t>
            </w:r>
            <w:r w:rsidRPr="000C26A4">
              <w:rPr>
                <w:rFonts w:ascii="仿宋" w:eastAsia="仿宋" w:hAnsi="仿宋" w:hint="eastAsia"/>
                <w:szCs w:val="21"/>
              </w:rPr>
              <w:t>分</w:t>
            </w:r>
            <w:r>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bl>
    <w:p w:rsidR="00F92BAA" w:rsidRPr="002E080A" w:rsidRDefault="00F92BAA" w:rsidP="00F92BAA">
      <w:pPr>
        <w:rPr>
          <w:rFonts w:ascii="仿宋" w:eastAsia="仿宋" w:hAnsi="仿宋"/>
        </w:rPr>
      </w:pPr>
    </w:p>
    <w:p w:rsidR="00F92BAA" w:rsidRPr="002E080A" w:rsidRDefault="00F92BAA" w:rsidP="00F92BAA">
      <w:pPr>
        <w:rPr>
          <w:rFonts w:ascii="仿宋" w:eastAsia="仿宋" w:hAnsi="仿宋"/>
        </w:rPr>
      </w:pPr>
    </w:p>
    <w:p w:rsidR="00F92BAA" w:rsidRPr="00F92BAA" w:rsidRDefault="00F92BAA" w:rsidP="00F92BAA">
      <w:pPr>
        <w:spacing w:line="540" w:lineRule="exact"/>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sectPr w:rsidR="00F92BAA">
          <w:pgSz w:w="11906" w:h="16838"/>
          <w:pgMar w:top="1440" w:right="1800" w:bottom="1440" w:left="1800" w:header="851" w:footer="992" w:gutter="0"/>
          <w:cols w:space="425"/>
          <w:docGrid w:type="lines" w:linePitch="312"/>
        </w:sectPr>
      </w:pPr>
    </w:p>
    <w:p w:rsidR="002C0189" w:rsidRDefault="00F92BAA" w:rsidP="00F92BAA">
      <w:pPr>
        <w:adjustRightInd w:val="0"/>
        <w:snapToGrid w:val="0"/>
        <w:spacing w:line="360" w:lineRule="auto"/>
        <w:jc w:val="left"/>
        <w:rPr>
          <w:rFonts w:ascii="Times New Roman" w:eastAsia="仿宋_GB2312" w:hAnsi="Times New Roman"/>
          <w:sz w:val="32"/>
          <w:szCs w:val="32"/>
        </w:rPr>
      </w:pPr>
      <w:r>
        <w:rPr>
          <w:rFonts w:ascii="仿宋" w:eastAsia="仿宋" w:hAnsi="仿宋" w:hint="eastAsia"/>
          <w:sz w:val="28"/>
          <w:szCs w:val="28"/>
        </w:rPr>
        <w:lastRenderedPageBreak/>
        <w:t>附件3：</w:t>
      </w:r>
    </w:p>
    <w:p w:rsidR="00F92BAA" w:rsidRDefault="00F92BAA" w:rsidP="00F92BAA">
      <w:pPr>
        <w:spacing w:line="540" w:lineRule="exact"/>
        <w:jc w:val="center"/>
        <w:rPr>
          <w:rFonts w:ascii="方正小标宋简体" w:eastAsia="方正小标宋简体" w:hAnsiTheme="majorEastAsia"/>
          <w:sz w:val="36"/>
          <w:szCs w:val="36"/>
        </w:rPr>
      </w:pPr>
    </w:p>
    <w:p w:rsidR="002C0189" w:rsidRDefault="002C0189" w:rsidP="00F92BAA">
      <w:pPr>
        <w:spacing w:line="540" w:lineRule="exact"/>
        <w:jc w:val="center"/>
        <w:rPr>
          <w:rFonts w:ascii="方正小标宋简体" w:eastAsia="方正小标宋简体" w:hAnsiTheme="majorEastAsia"/>
          <w:sz w:val="36"/>
          <w:szCs w:val="36"/>
        </w:rPr>
      </w:pPr>
      <w:r w:rsidRPr="00F92BAA">
        <w:rPr>
          <w:rFonts w:ascii="方正小标宋简体" w:eastAsia="方正小标宋简体" w:hAnsiTheme="majorEastAsia" w:hint="eastAsia"/>
          <w:sz w:val="36"/>
          <w:szCs w:val="36"/>
        </w:rPr>
        <w:t>江苏省专业科普馆年度绩效考评办法</w:t>
      </w:r>
      <w:r w:rsidR="00F92BAA">
        <w:rPr>
          <w:rFonts w:ascii="方正小标宋简体" w:eastAsia="方正小标宋简体" w:hAnsiTheme="majorEastAsia" w:hint="eastAsia"/>
          <w:sz w:val="36"/>
          <w:szCs w:val="36"/>
        </w:rPr>
        <w:t>（</w:t>
      </w:r>
      <w:r w:rsidR="00F92BAA" w:rsidRPr="00F92BAA">
        <w:rPr>
          <w:rFonts w:ascii="方正小标宋简体" w:eastAsia="方正小标宋简体" w:hAnsiTheme="majorEastAsia" w:hint="eastAsia"/>
          <w:sz w:val="36"/>
          <w:szCs w:val="36"/>
        </w:rPr>
        <w:t>试行</w:t>
      </w:r>
      <w:r w:rsidR="00F92BAA">
        <w:rPr>
          <w:rFonts w:ascii="方正小标宋简体" w:eastAsia="方正小标宋简体" w:hAnsiTheme="majorEastAsia" w:hint="eastAsia"/>
          <w:sz w:val="36"/>
          <w:szCs w:val="36"/>
        </w:rPr>
        <w:t>）</w:t>
      </w:r>
    </w:p>
    <w:p w:rsidR="00F92BAA" w:rsidRPr="00F92BAA" w:rsidRDefault="00F92BAA" w:rsidP="00F92BAA">
      <w:pPr>
        <w:spacing w:line="540" w:lineRule="exact"/>
        <w:jc w:val="center"/>
        <w:rPr>
          <w:rFonts w:ascii="方正小标宋简体" w:eastAsia="方正小标宋简体" w:hAnsiTheme="majorEastAsia"/>
          <w:sz w:val="36"/>
          <w:szCs w:val="36"/>
        </w:rPr>
      </w:pPr>
    </w:p>
    <w:p w:rsidR="002C0189" w:rsidRPr="00F92BAA" w:rsidRDefault="002C0189" w:rsidP="00F92BAA">
      <w:pPr>
        <w:spacing w:line="540" w:lineRule="exact"/>
        <w:ind w:firstLineChars="200" w:firstLine="643"/>
        <w:jc w:val="left"/>
        <w:rPr>
          <w:rFonts w:ascii="仿宋_GB2312" w:eastAsia="仿宋_GB2312" w:hAnsi="Times New Roman"/>
          <w:sz w:val="32"/>
          <w:szCs w:val="32"/>
        </w:rPr>
      </w:pPr>
      <w:r w:rsidRPr="00F92BAA">
        <w:rPr>
          <w:rFonts w:ascii="楷体" w:eastAsia="楷体" w:hAnsi="楷体" w:hint="eastAsia"/>
          <w:b/>
          <w:sz w:val="32"/>
          <w:szCs w:val="32"/>
        </w:rPr>
        <w:t>第一条总  则</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根据《江苏科普场馆行业准则》的有关规定，为切实加强专业科普馆自身建设，努力提高运行管理水平，增强公共科普服务能力，推动全省科普场馆事业又好又快发展，特制定本办法。</w:t>
      </w:r>
    </w:p>
    <w:p w:rsidR="002C0189" w:rsidRPr="00F92BAA" w:rsidRDefault="002C0189"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第二条考评对象</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本办法考评对象为展厅面积在1000</w:t>
      </w:r>
      <w:r w:rsidRPr="00F92BAA">
        <w:rPr>
          <w:rFonts w:ascii="Batang" w:eastAsia="Batang" w:hAnsi="Batang" w:cs="Batang" w:hint="eastAsia"/>
          <w:sz w:val="32"/>
          <w:szCs w:val="32"/>
        </w:rPr>
        <w:t>㎡</w:t>
      </w:r>
      <w:r w:rsidRPr="00F92BAA">
        <w:rPr>
          <w:rFonts w:ascii="仿宋_GB2312" w:eastAsia="仿宋_GB2312" w:hAnsi="仿宋_GB2312" w:cs="仿宋_GB2312" w:hint="eastAsia"/>
          <w:sz w:val="32"/>
          <w:szCs w:val="32"/>
        </w:rPr>
        <w:t>以上、有科普专项经费、有专职工作人员且年开放达到</w:t>
      </w:r>
      <w:r w:rsidRPr="00F92BAA">
        <w:rPr>
          <w:rFonts w:ascii="仿宋_GB2312" w:eastAsia="仿宋_GB2312" w:hAnsi="仿宋" w:hint="eastAsia"/>
          <w:sz w:val="32"/>
          <w:szCs w:val="32"/>
        </w:rPr>
        <w:t>200天（被省、国家命名为科普教育基地的应执行其相关规定）的专业科普馆。</w:t>
      </w:r>
    </w:p>
    <w:p w:rsidR="002C0189" w:rsidRPr="00F92BAA" w:rsidRDefault="002C0189"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第三条考评原则</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 xml:space="preserve">（一）社会效益最大化的原则； </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（二）公开、公平、公正的原则；</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（三）定性与定量评估相结合、注重实效的原则；</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（四）奖优激励的原则。</w:t>
      </w:r>
    </w:p>
    <w:p w:rsidR="002C0189" w:rsidRPr="00F92BAA" w:rsidRDefault="004931F3"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第四</w:t>
      </w:r>
      <w:r w:rsidR="002C0189" w:rsidRPr="00F92BAA">
        <w:rPr>
          <w:rFonts w:ascii="楷体" w:eastAsia="楷体" w:hAnsi="楷体" w:hint="eastAsia"/>
          <w:b/>
          <w:sz w:val="32"/>
          <w:szCs w:val="32"/>
        </w:rPr>
        <w:t>条考评内容</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考评内容：运行管理、展教活动、队伍建设、公共服务和社会影响五个方面，同时设置一定的加分指标。参评单位应根据考评内容及相关指标，建立完善的年度工作台账。</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（一）运行管理</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1、有可具操作的年度工作计划、绩效考评目标，有年终工作总结和年度参观人数统计。</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lastRenderedPageBreak/>
        <w:t>2、有较为健全完善的各项规章制度，并在实际工作中得到有效落实。</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3、有科普专项经费，并有确保科普经费使用效率和效益最大化的有效措施。</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4、有畅通的参观通道、清晰的导引标识、整洁的展厅环境、齐备的安全设施，确保不发生安全事故。</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（二）展教活动</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1、常设展览专业特色明显，展示内容丰富，具有科学性、知识性、趣味性的互动展品占比达20%以上，展品完好率达到95%。</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2、举办年度临时展览不少于2次，每次不少于15天，内容新颖、公众参与度及认可度高。</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3、参加全省性科普周、科普日等重大科普活动且成效显著，举办具有本馆特色的长效品牌科普活动且在当地产生较好反响。</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4、年度举办科普讲座不少于4次（不含科普周、科普日活动），每次参加人数不少于100人。</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（三）队伍建设</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1、建立员工年度工作考核制度，评选表彰优秀员工，营造创先争优的浓厚氛围。</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2、开展员工年度教育培训不少于</w:t>
      </w:r>
      <w:r w:rsidR="00020723" w:rsidRPr="00020723">
        <w:rPr>
          <w:rFonts w:ascii="仿宋_GB2312" w:eastAsia="仿宋_GB2312" w:hAnsi="仿宋" w:hint="eastAsia"/>
          <w:sz w:val="32"/>
          <w:szCs w:val="32"/>
        </w:rPr>
        <w:t>3</w:t>
      </w:r>
      <w:r w:rsidRPr="00F92BAA">
        <w:rPr>
          <w:rFonts w:ascii="仿宋_GB2312" w:eastAsia="仿宋_GB2312" w:hAnsi="仿宋" w:hint="eastAsia"/>
          <w:sz w:val="32"/>
          <w:szCs w:val="32"/>
        </w:rPr>
        <w:t>0学时，并有培训工作计划、培训内容、参训人员名单及不少于1500字的学习心得。</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3、鼓励支持员工参加行业竞赛、科学教育项目研究、撰写学术论文、科普文章等活动，对获得省级、国家级表彰</w:t>
      </w:r>
      <w:r w:rsidRPr="00F92BAA">
        <w:rPr>
          <w:rFonts w:ascii="仿宋_GB2312" w:eastAsia="仿宋_GB2312" w:hAnsi="仿宋" w:hint="eastAsia"/>
          <w:sz w:val="32"/>
          <w:szCs w:val="32"/>
        </w:rPr>
        <w:lastRenderedPageBreak/>
        <w:t>或被采用的增加相应分值。</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4、有不少于10人的科普志愿者队伍并通过培训上岗，做好对志愿者的服务管理，开展年度总结表彰工作。</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（四）公共服务</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1、年均开放不少于200天，每天开放不少于6小时，年参观人数不低于10人/</w:t>
      </w:r>
      <w:r w:rsidRPr="00F92BAA">
        <w:rPr>
          <w:rFonts w:ascii="Batang" w:eastAsia="Batang" w:hAnsi="Batang" w:cs="Batang" w:hint="eastAsia"/>
          <w:sz w:val="32"/>
          <w:szCs w:val="32"/>
        </w:rPr>
        <w:t>㎡</w:t>
      </w:r>
      <w:r w:rsidRPr="00F92BAA">
        <w:rPr>
          <w:rFonts w:ascii="仿宋_GB2312" w:eastAsia="仿宋_GB2312" w:hAnsi="仿宋_GB2312" w:cs="仿宋_GB2312" w:hint="eastAsia"/>
          <w:sz w:val="32"/>
          <w:szCs w:val="32"/>
        </w:rPr>
        <w:t>展厅面积。</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2、一线员工统一着装、接待有序规范、咨询服务周到、投诉处理及时。</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3、有专职讲解人员（展厅面积在3000平方米以下不少于3人、6000平方米以下不少于5人、7000平方米以上6至8人），经过专业培训、持证上岗。</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4、有独立域名的网站或在主管单位网站上有本馆专栏，且每月更新文稿、图片各不低于2篇、幅，年访问量不低于10000人。建有公众微信或官方微博，开展线上线下科普活动且有不低于2000人次公众参与。</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（五）社会影响</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1、设立观众意见箱、留言簿或网民留言版及现场抽样调查表，参加调查的观众占总人数比例不低于3%，满意、基本满意占比不低于95%。</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2、当地主流媒体（广播电台、电视台、报纸、官方网站）每年对科普场馆的正面报道不少于2次，同一主题活动内容报道只计一次。</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第五条考评组织</w:t>
      </w:r>
    </w:p>
    <w:p w:rsidR="002C0189" w:rsidRPr="0019004F" w:rsidRDefault="00020723" w:rsidP="0019004F">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全省专业科普馆年度绩效考评</w:t>
      </w:r>
      <w:r w:rsidRPr="00020723">
        <w:rPr>
          <w:rFonts w:ascii="仿宋_GB2312" w:eastAsia="仿宋_GB2312" w:hAnsi="仿宋" w:hint="eastAsia"/>
          <w:color w:val="C00000"/>
          <w:sz w:val="32"/>
          <w:szCs w:val="32"/>
        </w:rPr>
        <w:t>由</w:t>
      </w:r>
      <w:r w:rsidR="002C0189" w:rsidRPr="00441B42">
        <w:rPr>
          <w:rFonts w:ascii="仿宋_GB2312" w:eastAsia="仿宋_GB2312" w:hAnsi="仿宋" w:hint="eastAsia"/>
          <w:sz w:val="32"/>
          <w:szCs w:val="32"/>
        </w:rPr>
        <w:t>江苏省科普场馆协会组织实施，</w:t>
      </w:r>
      <w:r w:rsidR="002C0189" w:rsidRPr="0019004F">
        <w:rPr>
          <w:rFonts w:ascii="仿宋_GB2312" w:eastAsia="仿宋_GB2312" w:hAnsi="仿宋" w:hint="eastAsia"/>
          <w:sz w:val="32"/>
          <w:szCs w:val="32"/>
        </w:rPr>
        <w:t>省科普场馆协会组建专家考评小组，负责申报材</w:t>
      </w:r>
      <w:r w:rsidR="002C0189" w:rsidRPr="0019004F">
        <w:rPr>
          <w:rFonts w:ascii="仿宋_GB2312" w:eastAsia="仿宋_GB2312" w:hAnsi="仿宋" w:hint="eastAsia"/>
          <w:sz w:val="32"/>
          <w:szCs w:val="32"/>
        </w:rPr>
        <w:lastRenderedPageBreak/>
        <w:t>料审核、实地考察、提交评审意见等具体工作。</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第六条考评程序</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（一）凡符合本办法第二条标准的单位，均应参加年度绩效考评。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（二）参评专业科普馆通过自查自评，于1月底前提交上一年度《江苏省专业科普馆年度绩效考评申报表》及年度工作计划、绩效考评目标、工作总结以及考评指标所涉及到的真实准确数据资料。</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（三）每年2-3月，省绩效专家考评小组通过审查资料、实地调查、现场考评、座谈交流等形式进行考评打分，并出具考评报告。</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第七条考评等级认定</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绩效考评基础分为100分，加分项目为20分，总分120分。得90分以上(含90分)为“优秀”，得80</w:t>
      </w:r>
      <w:r w:rsidR="0019004F">
        <w:rPr>
          <w:rFonts w:ascii="仿宋_GB2312" w:eastAsia="仿宋_GB2312" w:hAnsi="仿宋" w:hint="eastAsia"/>
          <w:sz w:val="32"/>
          <w:szCs w:val="32"/>
        </w:rPr>
        <w:t>—</w:t>
      </w:r>
      <w:r w:rsidRPr="0019004F">
        <w:rPr>
          <w:rFonts w:ascii="仿宋_GB2312" w:eastAsia="仿宋_GB2312" w:hAnsi="仿宋" w:hint="eastAsia"/>
          <w:sz w:val="32"/>
          <w:szCs w:val="32"/>
        </w:rPr>
        <w:t>89分(含80分)为“良好”，得65</w:t>
      </w:r>
      <w:r w:rsidR="0019004F">
        <w:rPr>
          <w:rFonts w:ascii="仿宋_GB2312" w:eastAsia="仿宋_GB2312" w:hAnsi="仿宋" w:hint="eastAsia"/>
          <w:sz w:val="32"/>
          <w:szCs w:val="32"/>
        </w:rPr>
        <w:t>—</w:t>
      </w:r>
      <w:r w:rsidRPr="0019004F">
        <w:rPr>
          <w:rFonts w:ascii="仿宋_GB2312" w:eastAsia="仿宋_GB2312" w:hAnsi="仿宋" w:hint="eastAsia"/>
          <w:sz w:val="32"/>
          <w:szCs w:val="32"/>
        </w:rPr>
        <w:t>79分(含65分)为“合格”，65分以下为“不合格”。</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第八条考评奖惩</w:t>
      </w:r>
    </w:p>
    <w:p w:rsidR="00D11CC6" w:rsidRPr="00441B42" w:rsidRDefault="00D11CC6" w:rsidP="00D11CC6">
      <w:pPr>
        <w:spacing w:line="540" w:lineRule="exact"/>
        <w:ind w:firstLineChars="200" w:firstLine="640"/>
        <w:jc w:val="left"/>
        <w:rPr>
          <w:rFonts w:ascii="仿宋_GB2312" w:eastAsia="仿宋_GB2312" w:hAnsi="仿宋"/>
          <w:sz w:val="32"/>
          <w:szCs w:val="32"/>
        </w:rPr>
      </w:pPr>
      <w:r w:rsidRPr="00D11CC6">
        <w:rPr>
          <w:rFonts w:ascii="仿宋_GB2312" w:eastAsia="仿宋_GB2312" w:hAnsi="仿宋" w:hint="eastAsia"/>
          <w:sz w:val="32"/>
          <w:szCs w:val="32"/>
        </w:rPr>
        <w:t>（一）被评为年度优秀单位的，可作为</w:t>
      </w:r>
      <w:r w:rsidRPr="00441B42">
        <w:rPr>
          <w:rFonts w:ascii="仿宋_GB2312" w:eastAsia="仿宋_GB2312" w:hAnsi="仿宋" w:hint="eastAsia"/>
          <w:sz w:val="32"/>
          <w:szCs w:val="32"/>
        </w:rPr>
        <w:t>省科普场馆协会年度先进集体予以表彰。</w:t>
      </w:r>
    </w:p>
    <w:p w:rsidR="002C0189" w:rsidRPr="0019004F" w:rsidRDefault="00D11CC6" w:rsidP="00D11CC6">
      <w:pPr>
        <w:spacing w:line="540" w:lineRule="exact"/>
        <w:ind w:firstLineChars="200" w:firstLine="640"/>
        <w:jc w:val="left"/>
        <w:rPr>
          <w:rFonts w:ascii="仿宋_GB2312" w:eastAsia="仿宋_GB2312" w:hAnsi="仿宋"/>
          <w:sz w:val="32"/>
          <w:szCs w:val="32"/>
        </w:rPr>
      </w:pPr>
      <w:r w:rsidRPr="00D11CC6">
        <w:rPr>
          <w:rFonts w:ascii="仿宋_GB2312" w:eastAsia="仿宋_GB2312" w:hAnsi="仿宋" w:hint="eastAsia"/>
          <w:sz w:val="32"/>
          <w:szCs w:val="32"/>
        </w:rPr>
        <w:t>(二）</w:t>
      </w:r>
      <w:r w:rsidRPr="00441B42">
        <w:rPr>
          <w:rFonts w:ascii="仿宋_GB2312" w:eastAsia="仿宋_GB2312" w:hAnsi="仿宋" w:hint="eastAsia"/>
          <w:sz w:val="32"/>
          <w:szCs w:val="32"/>
        </w:rPr>
        <w:t>积极争取资金，在条件成熟时对优秀科普场馆给予一定的奖补</w:t>
      </w:r>
      <w:r>
        <w:rPr>
          <w:rFonts w:ascii="仿宋_GB2312" w:eastAsia="仿宋_GB2312" w:hAnsi="仿宋" w:hint="eastAsia"/>
          <w:sz w:val="32"/>
          <w:szCs w:val="32"/>
        </w:rPr>
        <w:t>。</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三）对考评定为不合格的单位，应根据专家考评小组的评审报告，由省科普场馆协会下发整改通知书，相关单位应在30日内向省科普场馆协会提交整改方案，并在当年整改到位。对不提供整改方案或整改不达标的将取消年度参评</w:t>
      </w:r>
      <w:r w:rsidRPr="0019004F">
        <w:rPr>
          <w:rFonts w:ascii="仿宋_GB2312" w:eastAsia="仿宋_GB2312" w:hAnsi="仿宋" w:hint="eastAsia"/>
          <w:sz w:val="32"/>
          <w:szCs w:val="32"/>
        </w:rPr>
        <w:lastRenderedPageBreak/>
        <w:t>资格，并取消参加省科普场馆协会开展的所有评选表彰资格。</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第九条参评资格认定</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 xml:space="preserve">参评单位有下列情形之一的，将取消年度参评资格： </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F92BAA">
        <w:rPr>
          <w:rFonts w:ascii="仿宋_GB2312" w:eastAsia="仿宋_GB2312" w:hAnsi="Times New Roman" w:hint="eastAsia"/>
          <w:sz w:val="32"/>
          <w:szCs w:val="32"/>
        </w:rPr>
        <w:t>（</w:t>
      </w:r>
      <w:r w:rsidRPr="0019004F">
        <w:rPr>
          <w:rFonts w:ascii="仿宋_GB2312" w:eastAsia="仿宋_GB2312" w:hAnsi="仿宋" w:hint="eastAsia"/>
          <w:sz w:val="32"/>
          <w:szCs w:val="32"/>
        </w:rPr>
        <w:t>一）有严重违法违纪行为的；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（二）因管理不善、措施不当造成重大安全事故的；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（三）宣传邪教、封建迷信以及反科学、伪科学活动的；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（四）因服务质量导致媒体负面报道且未及时整改的；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（五）未按考评办法提供相关材料或提供材料有严重造假行为以及连续两年考评不合格且未整改的。</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第十条   附  则</w:t>
      </w:r>
    </w:p>
    <w:p w:rsidR="000D124E" w:rsidRDefault="002C0189" w:rsidP="0019004F">
      <w:pPr>
        <w:spacing w:line="540" w:lineRule="exact"/>
        <w:ind w:firstLineChars="200" w:firstLine="640"/>
        <w:jc w:val="left"/>
        <w:rPr>
          <w:rFonts w:ascii="仿宋_GB2312" w:eastAsia="仿宋_GB2312" w:hAnsi="仿宋"/>
          <w:sz w:val="32"/>
          <w:szCs w:val="32"/>
        </w:rPr>
        <w:sectPr w:rsidR="000D124E">
          <w:pgSz w:w="11906" w:h="16838"/>
          <w:pgMar w:top="1440" w:right="1800" w:bottom="1440" w:left="1800" w:header="851" w:footer="992" w:gutter="0"/>
          <w:cols w:space="425"/>
          <w:docGrid w:type="lines" w:linePitch="312"/>
        </w:sectPr>
      </w:pPr>
      <w:r w:rsidRPr="0019004F">
        <w:rPr>
          <w:rFonts w:ascii="仿宋_GB2312" w:eastAsia="仿宋_GB2312" w:hAnsi="仿宋" w:hint="eastAsia"/>
          <w:sz w:val="32"/>
          <w:szCs w:val="32"/>
        </w:rPr>
        <w:t>本办法由</w:t>
      </w:r>
      <w:r w:rsidR="00C675DF" w:rsidRPr="00EC7235">
        <w:rPr>
          <w:rFonts w:ascii="Times New Roman" w:eastAsia="仿宋_GB2312" w:hAnsi="Times New Roman" w:cs="Times New Roman" w:hint="eastAsia"/>
          <w:sz w:val="32"/>
          <w:szCs w:val="32"/>
        </w:rPr>
        <w:t>江苏省</w:t>
      </w:r>
      <w:r w:rsidR="00C675DF">
        <w:rPr>
          <w:rFonts w:ascii="Times New Roman" w:eastAsia="仿宋_GB2312" w:hAnsi="Times New Roman" w:cs="Times New Roman" w:hint="eastAsia"/>
          <w:sz w:val="32"/>
          <w:szCs w:val="32"/>
        </w:rPr>
        <w:t>科普场馆协会解释</w:t>
      </w:r>
      <w:r w:rsidRPr="0019004F">
        <w:rPr>
          <w:rFonts w:ascii="仿宋_GB2312" w:eastAsia="仿宋_GB2312" w:hAnsi="仿宋" w:hint="eastAsia"/>
          <w:sz w:val="32"/>
          <w:szCs w:val="32"/>
        </w:rPr>
        <w:t>。</w:t>
      </w:r>
    </w:p>
    <w:p w:rsidR="0019004F" w:rsidRPr="000D124E" w:rsidRDefault="0019004F" w:rsidP="0019004F">
      <w:pPr>
        <w:spacing w:line="240" w:lineRule="atLeast"/>
        <w:jc w:val="center"/>
        <w:rPr>
          <w:rFonts w:asciiTheme="majorEastAsia" w:eastAsiaTheme="majorEastAsia" w:hAnsiTheme="majorEastAsia"/>
          <w:sz w:val="28"/>
          <w:szCs w:val="28"/>
        </w:rPr>
      </w:pPr>
    </w:p>
    <w:p w:rsidR="0019004F" w:rsidRPr="000C26A4" w:rsidRDefault="0019004F" w:rsidP="0019004F">
      <w:pPr>
        <w:spacing w:line="240" w:lineRule="atLeast"/>
        <w:jc w:val="center"/>
        <w:rPr>
          <w:rFonts w:ascii="仿宋" w:eastAsia="仿宋" w:hAnsi="仿宋"/>
          <w:b/>
          <w:sz w:val="36"/>
          <w:szCs w:val="36"/>
        </w:rPr>
      </w:pPr>
      <w:r w:rsidRPr="000C26A4">
        <w:rPr>
          <w:rFonts w:asciiTheme="majorEastAsia" w:eastAsiaTheme="majorEastAsia" w:hAnsiTheme="majorEastAsia" w:hint="eastAsia"/>
          <w:b/>
          <w:sz w:val="36"/>
          <w:szCs w:val="36"/>
        </w:rPr>
        <w:t>江苏省专业科普馆</w:t>
      </w:r>
      <w:r w:rsidRPr="000C26A4">
        <w:rPr>
          <w:rFonts w:asciiTheme="majorEastAsia" w:eastAsiaTheme="majorEastAsia" w:hAnsiTheme="majorEastAsia"/>
          <w:b/>
          <w:sz w:val="36"/>
          <w:szCs w:val="36"/>
        </w:rPr>
        <w:t>年度</w:t>
      </w:r>
      <w:r w:rsidRPr="000C26A4">
        <w:rPr>
          <w:rFonts w:asciiTheme="majorEastAsia" w:eastAsiaTheme="majorEastAsia" w:hAnsiTheme="majorEastAsia" w:hint="eastAsia"/>
          <w:b/>
          <w:sz w:val="36"/>
          <w:szCs w:val="36"/>
        </w:rPr>
        <w:t>绩效考评评分表</w:t>
      </w:r>
    </w:p>
    <w:p w:rsidR="0019004F" w:rsidRPr="000C26A4" w:rsidRDefault="00020723" w:rsidP="0019004F">
      <w:pPr>
        <w:spacing w:line="240" w:lineRule="atLeast"/>
        <w:jc w:val="center"/>
        <w:rPr>
          <w:rFonts w:ascii="仿宋" w:eastAsia="仿宋" w:hAnsi="仿宋"/>
          <w:sz w:val="28"/>
          <w:szCs w:val="28"/>
        </w:rPr>
      </w:pPr>
      <w:r>
        <w:rPr>
          <w:rFonts w:ascii="仿宋" w:eastAsia="仿宋" w:hAnsi="仿宋" w:hint="eastAsia"/>
          <w:sz w:val="28"/>
          <w:szCs w:val="28"/>
        </w:rPr>
        <w:t xml:space="preserve">                                            </w:t>
      </w:r>
      <w:r w:rsidR="0019004F" w:rsidRPr="000C26A4">
        <w:rPr>
          <w:rFonts w:ascii="仿宋" w:eastAsia="仿宋" w:hAnsi="仿宋" w:hint="eastAsia"/>
          <w:sz w:val="28"/>
          <w:szCs w:val="28"/>
        </w:rPr>
        <w:t>＿＿＿年度</w:t>
      </w:r>
    </w:p>
    <w:tbl>
      <w:tblPr>
        <w:tblW w:w="837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953"/>
        <w:gridCol w:w="810"/>
        <w:gridCol w:w="810"/>
      </w:tblGrid>
      <w:tr w:rsidR="0019004F" w:rsidRPr="000C26A4" w:rsidTr="0000056A">
        <w:trPr>
          <w:trHeight w:val="731"/>
        </w:trPr>
        <w:tc>
          <w:tcPr>
            <w:tcW w:w="806" w:type="dxa"/>
            <w:tcBorders>
              <w:top w:val="single" w:sz="4" w:space="0" w:color="auto"/>
              <w:left w:val="single" w:sz="4" w:space="0" w:color="auto"/>
              <w:bottom w:val="single" w:sz="4" w:space="0" w:color="auto"/>
              <w:right w:val="single" w:sz="4" w:space="0" w:color="auto"/>
            </w:tcBorders>
            <w:vAlign w:val="center"/>
            <w:hideMark/>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考核</w:t>
            </w:r>
          </w:p>
          <w:p w:rsidR="0019004F" w:rsidRPr="000C26A4" w:rsidRDefault="0019004F" w:rsidP="0000056A">
            <w:pPr>
              <w:adjustRightInd w:val="0"/>
              <w:snapToGrid w:val="0"/>
              <w:jc w:val="center"/>
              <w:rPr>
                <w:rFonts w:ascii="仿宋" w:eastAsia="仿宋" w:hAnsi="仿宋"/>
                <w:b/>
                <w:sz w:val="28"/>
                <w:szCs w:val="28"/>
              </w:rPr>
            </w:pPr>
            <w:r w:rsidRPr="00DA1188">
              <w:rPr>
                <w:rFonts w:ascii="黑体" w:eastAsia="黑体" w:hAnsi="黑体" w:hint="eastAsia"/>
                <w:sz w:val="24"/>
                <w:szCs w:val="24"/>
              </w:rPr>
              <w:t>指标</w:t>
            </w:r>
          </w:p>
        </w:tc>
        <w:tc>
          <w:tcPr>
            <w:tcW w:w="5953" w:type="dxa"/>
            <w:tcBorders>
              <w:top w:val="single" w:sz="4" w:space="0" w:color="auto"/>
              <w:left w:val="single" w:sz="4" w:space="0" w:color="auto"/>
              <w:bottom w:val="single" w:sz="4" w:space="0" w:color="auto"/>
              <w:right w:val="single" w:sz="4" w:space="0" w:color="auto"/>
            </w:tcBorders>
            <w:vAlign w:val="center"/>
            <w:hideMark/>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考核内容</w:t>
            </w:r>
            <w:r w:rsidRPr="00DA1188">
              <w:rPr>
                <w:rFonts w:ascii="黑体" w:eastAsia="黑体" w:hAnsi="黑体"/>
                <w:sz w:val="24"/>
                <w:szCs w:val="24"/>
              </w:rPr>
              <w:t>及评分标准</w:t>
            </w:r>
          </w:p>
        </w:tc>
        <w:tc>
          <w:tcPr>
            <w:tcW w:w="810" w:type="dxa"/>
            <w:tcBorders>
              <w:top w:val="single" w:sz="4" w:space="0" w:color="auto"/>
              <w:left w:val="single" w:sz="4" w:space="0" w:color="auto"/>
              <w:bottom w:val="single" w:sz="4" w:space="0" w:color="auto"/>
              <w:right w:val="single" w:sz="4" w:space="0" w:color="auto"/>
            </w:tcBorders>
            <w:vAlign w:val="center"/>
            <w:hideMark/>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自评得分</w:t>
            </w:r>
          </w:p>
        </w:tc>
        <w:tc>
          <w:tcPr>
            <w:tcW w:w="810" w:type="dxa"/>
            <w:tcBorders>
              <w:top w:val="single" w:sz="4" w:space="0" w:color="auto"/>
              <w:left w:val="single" w:sz="4" w:space="0" w:color="auto"/>
              <w:bottom w:val="single" w:sz="4" w:space="0" w:color="auto"/>
              <w:right w:val="single" w:sz="4" w:space="0" w:color="auto"/>
            </w:tcBorders>
            <w:vAlign w:val="center"/>
            <w:hideMark/>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考评得分</w:t>
            </w:r>
          </w:p>
        </w:tc>
      </w:tr>
      <w:tr w:rsidR="0019004F" w:rsidRPr="000C26A4" w:rsidTr="0000056A">
        <w:trPr>
          <w:trHeight w:val="698"/>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运</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行</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管</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理</w:t>
            </w:r>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（21分）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w:t>
            </w:r>
            <w:r w:rsidRPr="000C26A4">
              <w:rPr>
                <w:rFonts w:ascii="仿宋" w:eastAsia="仿宋" w:hAnsi="仿宋"/>
                <w:szCs w:val="21"/>
              </w:rPr>
              <w:t>有年度工作计划（</w:t>
            </w:r>
            <w:r w:rsidRPr="000C26A4">
              <w:rPr>
                <w:rFonts w:ascii="仿宋" w:eastAsia="仿宋" w:hAnsi="仿宋" w:hint="eastAsia"/>
                <w:szCs w:val="21"/>
              </w:rPr>
              <w:t>1.5分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有年度绩效考核目标（</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，有</w:t>
            </w:r>
            <w:r w:rsidRPr="000C26A4">
              <w:rPr>
                <w:rFonts w:ascii="仿宋" w:eastAsia="仿宋" w:hAnsi="仿宋"/>
                <w:szCs w:val="21"/>
              </w:rPr>
              <w:t>年终工作</w:t>
            </w:r>
            <w:r w:rsidRPr="000C26A4">
              <w:rPr>
                <w:rFonts w:ascii="仿宋" w:eastAsia="仿宋" w:hAnsi="仿宋" w:hint="eastAsia"/>
                <w:szCs w:val="21"/>
              </w:rPr>
              <w:t>总结（1.5分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有</w:t>
            </w:r>
            <w:r w:rsidRPr="000C26A4">
              <w:rPr>
                <w:rFonts w:ascii="仿宋" w:eastAsia="仿宋" w:hAnsi="仿宋" w:hint="eastAsia"/>
                <w:szCs w:val="21"/>
              </w:rPr>
              <w:t>年度</w:t>
            </w:r>
            <w:r w:rsidRPr="000C26A4">
              <w:rPr>
                <w:rFonts w:ascii="仿宋" w:eastAsia="仿宋" w:hAnsi="仿宋"/>
                <w:szCs w:val="21"/>
              </w:rPr>
              <w:t>参观人数统计</w:t>
            </w:r>
            <w:r w:rsidRPr="000C26A4">
              <w:rPr>
                <w:rFonts w:ascii="仿宋" w:eastAsia="仿宋" w:hAnsi="仿宋" w:hint="eastAsia"/>
                <w:szCs w:val="21"/>
              </w:rPr>
              <w:t>(1),</w:t>
            </w:r>
            <w:r w:rsidRPr="000C26A4">
              <w:rPr>
                <w:rFonts w:ascii="仿宋" w:eastAsia="仿宋" w:hAnsi="仿宋"/>
                <w:szCs w:val="21"/>
              </w:rPr>
              <w:t>共</w:t>
            </w:r>
            <w:r w:rsidRPr="000C26A4">
              <w:rPr>
                <w:rFonts w:ascii="仿宋" w:eastAsia="仿宋" w:hAnsi="仿宋" w:hint="eastAsia"/>
                <w:szCs w:val="21"/>
              </w:rPr>
              <w:t>6分。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84"/>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w:t>
            </w:r>
            <w:r w:rsidRPr="000C26A4">
              <w:rPr>
                <w:rFonts w:ascii="仿宋" w:eastAsia="仿宋" w:hAnsi="仿宋"/>
                <w:szCs w:val="21"/>
              </w:rPr>
              <w:t>有</w:t>
            </w:r>
            <w:r w:rsidRPr="000C26A4">
              <w:rPr>
                <w:rFonts w:ascii="仿宋" w:eastAsia="仿宋" w:hAnsi="仿宋" w:hint="eastAsia"/>
                <w:szCs w:val="21"/>
              </w:rPr>
              <w:t>科普</w:t>
            </w:r>
            <w:r w:rsidRPr="000C26A4">
              <w:rPr>
                <w:rFonts w:ascii="仿宋" w:eastAsia="仿宋" w:hAnsi="仿宋"/>
                <w:szCs w:val="21"/>
              </w:rPr>
              <w:t>专项经费（</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，有</w:t>
            </w:r>
            <w:r w:rsidRPr="000C26A4">
              <w:rPr>
                <w:rFonts w:ascii="仿宋" w:eastAsia="仿宋" w:hAnsi="仿宋"/>
                <w:szCs w:val="21"/>
              </w:rPr>
              <w:t>保障科普经费使用效率和效益的有效措施（</w:t>
            </w:r>
            <w:r w:rsidRPr="000C26A4">
              <w:rPr>
                <w:rFonts w:ascii="仿宋" w:eastAsia="仿宋" w:hAnsi="仿宋" w:hint="eastAsia"/>
                <w:szCs w:val="21"/>
              </w:rPr>
              <w:t>2），共4分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78"/>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3、</w:t>
            </w:r>
            <w:r w:rsidRPr="000C26A4">
              <w:rPr>
                <w:rFonts w:ascii="仿宋" w:eastAsia="仿宋" w:hAnsi="仿宋"/>
                <w:szCs w:val="21"/>
              </w:rPr>
              <w:t>有完善的各项规章制度（</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并在工作中有效贯彻落实（</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sidRPr="000C26A4">
              <w:rPr>
                <w:rFonts w:ascii="仿宋" w:eastAsia="仿宋" w:hAnsi="仿宋" w:hint="eastAsia"/>
                <w:szCs w:val="21"/>
              </w:rPr>
              <w:t>4分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928"/>
        </w:trPr>
        <w:tc>
          <w:tcPr>
            <w:tcW w:w="806" w:type="dxa"/>
            <w:vMerge/>
            <w:tcBorders>
              <w:left w:val="single" w:sz="4" w:space="0" w:color="auto"/>
              <w:bottom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4、</w:t>
            </w:r>
            <w:r w:rsidRPr="000C26A4">
              <w:rPr>
                <w:rFonts w:ascii="仿宋" w:eastAsia="仿宋" w:hAnsi="仿宋"/>
                <w:szCs w:val="21"/>
              </w:rPr>
              <w:t>参观通道</w:t>
            </w:r>
            <w:r w:rsidRPr="000C26A4">
              <w:rPr>
                <w:rFonts w:ascii="仿宋" w:eastAsia="仿宋" w:hAnsi="仿宋" w:hint="eastAsia"/>
                <w:szCs w:val="21"/>
              </w:rPr>
              <w:t>通畅</w:t>
            </w:r>
            <w:r w:rsidRPr="000C26A4">
              <w:rPr>
                <w:rFonts w:ascii="仿宋" w:eastAsia="仿宋" w:hAnsi="仿宋"/>
                <w:szCs w:val="21"/>
              </w:rPr>
              <w:t>（</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导引</w:t>
            </w:r>
            <w:r w:rsidRPr="000C26A4">
              <w:rPr>
                <w:rFonts w:ascii="仿宋" w:eastAsia="仿宋" w:hAnsi="仿宋" w:hint="eastAsia"/>
                <w:szCs w:val="21"/>
              </w:rPr>
              <w:t>标识</w:t>
            </w:r>
            <w:r w:rsidRPr="000C26A4">
              <w:rPr>
                <w:rFonts w:ascii="仿宋" w:eastAsia="仿宋" w:hAnsi="仿宋"/>
                <w:szCs w:val="21"/>
              </w:rPr>
              <w:t>清晰</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展厅环境整洁（</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安全设施完善</w:t>
            </w:r>
            <w:r w:rsidRPr="000C26A4">
              <w:rPr>
                <w:rFonts w:ascii="仿宋" w:eastAsia="仿宋" w:hAnsi="仿宋" w:hint="eastAsia"/>
                <w:szCs w:val="21"/>
              </w:rPr>
              <w:t>(</w:t>
            </w:r>
            <w:r w:rsidRPr="000C26A4">
              <w:rPr>
                <w:rFonts w:ascii="仿宋" w:eastAsia="仿宋" w:hAnsi="仿宋"/>
                <w:szCs w:val="21"/>
              </w:rPr>
              <w:t>1</w:t>
            </w:r>
            <w:r w:rsidRPr="000C26A4">
              <w:rPr>
                <w:rFonts w:ascii="仿宋" w:eastAsia="仿宋" w:hAnsi="仿宋" w:hint="eastAsia"/>
                <w:szCs w:val="21"/>
              </w:rPr>
              <w:t>分)，</w:t>
            </w:r>
            <w:r w:rsidRPr="000C26A4">
              <w:rPr>
                <w:rFonts w:ascii="仿宋" w:eastAsia="仿宋" w:hAnsi="仿宋"/>
                <w:szCs w:val="21"/>
              </w:rPr>
              <w:t>年度无安全事故（</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Pr>
                <w:rFonts w:ascii="仿宋" w:eastAsia="仿宋" w:hAnsi="仿宋" w:hint="eastAsia"/>
                <w:szCs w:val="21"/>
              </w:rPr>
              <w:t>7</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hideMark/>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61"/>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展</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教</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活</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动</w:t>
            </w:r>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（29分）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w:t>
            </w:r>
            <w:r w:rsidRPr="000C26A4">
              <w:rPr>
                <w:rFonts w:ascii="仿宋" w:eastAsia="仿宋" w:hAnsi="仿宋"/>
                <w:szCs w:val="21"/>
              </w:rPr>
              <w:t>常设</w:t>
            </w:r>
            <w:r w:rsidRPr="000C26A4">
              <w:rPr>
                <w:rFonts w:ascii="仿宋" w:eastAsia="仿宋" w:hAnsi="仿宋" w:hint="eastAsia"/>
                <w:szCs w:val="21"/>
              </w:rPr>
              <w:t>展览</w:t>
            </w:r>
            <w:r w:rsidRPr="000C26A4">
              <w:rPr>
                <w:rFonts w:ascii="仿宋" w:eastAsia="仿宋" w:hAnsi="仿宋"/>
                <w:szCs w:val="21"/>
              </w:rPr>
              <w:t>具有</w:t>
            </w:r>
            <w:r w:rsidRPr="000C26A4">
              <w:rPr>
                <w:rFonts w:ascii="仿宋" w:eastAsia="仿宋" w:hAnsi="仿宋" w:hint="eastAsia"/>
                <w:szCs w:val="21"/>
              </w:rPr>
              <w:t>专业</w:t>
            </w:r>
            <w:r w:rsidRPr="000C26A4">
              <w:rPr>
                <w:rFonts w:ascii="仿宋" w:eastAsia="仿宋" w:hAnsi="仿宋"/>
                <w:szCs w:val="21"/>
              </w:rPr>
              <w:t>特色、展示内容丰富（</w:t>
            </w:r>
            <w:r w:rsidRPr="000C26A4">
              <w:rPr>
                <w:rFonts w:ascii="仿宋" w:eastAsia="仿宋" w:hAnsi="仿宋" w:hint="eastAsia"/>
                <w:szCs w:val="21"/>
              </w:rPr>
              <w:t>3分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23"/>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w:t>
            </w:r>
            <w:r w:rsidRPr="000C26A4">
              <w:rPr>
                <w:rFonts w:ascii="仿宋" w:eastAsia="仿宋" w:hAnsi="仿宋"/>
                <w:szCs w:val="21"/>
              </w:rPr>
              <w:t>参与互动展品达</w:t>
            </w:r>
            <w:r w:rsidRPr="000C26A4">
              <w:rPr>
                <w:rFonts w:ascii="仿宋" w:eastAsia="仿宋" w:hAnsi="仿宋" w:hint="eastAsia"/>
                <w:szCs w:val="21"/>
              </w:rPr>
              <w:t>20</w:t>
            </w:r>
            <w:r w:rsidRPr="000C26A4">
              <w:rPr>
                <w:rFonts w:ascii="仿宋" w:eastAsia="仿宋" w:hAnsi="仿宋"/>
                <w:szCs w:val="21"/>
              </w:rPr>
              <w:t>%（</w:t>
            </w:r>
            <w:r w:rsidRPr="000C26A4">
              <w:rPr>
                <w:rFonts w:ascii="仿宋" w:eastAsia="仿宋" w:hAnsi="仿宋" w:hint="eastAsia"/>
                <w:szCs w:val="21"/>
              </w:rPr>
              <w:t>3分</w:t>
            </w:r>
            <w:r w:rsidRPr="000C26A4">
              <w:rPr>
                <w:rFonts w:ascii="仿宋" w:eastAsia="仿宋" w:hAnsi="仿宋"/>
                <w:szCs w:val="21"/>
              </w:rPr>
              <w:t>）</w:t>
            </w:r>
            <w:r w:rsidRPr="000C26A4">
              <w:rPr>
                <w:rFonts w:ascii="仿宋" w:eastAsia="仿宋" w:hAnsi="仿宋" w:hint="eastAsia"/>
                <w:szCs w:val="21"/>
              </w:rPr>
              <w:t>、展品</w:t>
            </w:r>
            <w:r w:rsidRPr="000C26A4">
              <w:rPr>
                <w:rFonts w:ascii="仿宋" w:eastAsia="仿宋" w:hAnsi="仿宋"/>
                <w:szCs w:val="21"/>
              </w:rPr>
              <w:t>完好率达</w:t>
            </w:r>
            <w:r w:rsidRPr="000C26A4">
              <w:rPr>
                <w:rFonts w:ascii="仿宋" w:eastAsia="仿宋" w:hAnsi="仿宋" w:hint="eastAsia"/>
                <w:szCs w:val="21"/>
              </w:rPr>
              <w:t>95</w:t>
            </w:r>
            <w:r w:rsidRPr="000C26A4">
              <w:rPr>
                <w:rFonts w:ascii="仿宋" w:eastAsia="仿宋" w:hAnsi="仿宋"/>
                <w:szCs w:val="21"/>
              </w:rPr>
              <w:t>%</w:t>
            </w:r>
            <w:r w:rsidRPr="000C26A4">
              <w:rPr>
                <w:rFonts w:ascii="仿宋" w:eastAsia="仿宋" w:hAnsi="仿宋" w:hint="eastAsia"/>
                <w:szCs w:val="21"/>
              </w:rPr>
              <w:t>（</w:t>
            </w:r>
            <w:r>
              <w:rPr>
                <w:rFonts w:ascii="仿宋" w:eastAsia="仿宋" w:hAnsi="仿宋" w:hint="eastAsia"/>
                <w:szCs w:val="21"/>
              </w:rPr>
              <w:t>3</w:t>
            </w:r>
            <w:r w:rsidRPr="000C26A4">
              <w:rPr>
                <w:rFonts w:ascii="仿宋" w:eastAsia="仿宋" w:hAnsi="仿宋" w:hint="eastAsia"/>
                <w:szCs w:val="21"/>
              </w:rPr>
              <w:t>分）</w:t>
            </w:r>
          </w:p>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共</w:t>
            </w:r>
            <w:r>
              <w:rPr>
                <w:rFonts w:ascii="仿宋" w:eastAsia="仿宋" w:hAnsi="仿宋" w:hint="eastAsia"/>
                <w:szCs w:val="21"/>
              </w:rPr>
              <w:t>6</w:t>
            </w:r>
            <w:r w:rsidRPr="000C26A4">
              <w:rPr>
                <w:rFonts w:ascii="仿宋" w:eastAsia="仿宋" w:hAnsi="仿宋" w:hint="eastAsia"/>
                <w:szCs w:val="21"/>
              </w:rPr>
              <w:t>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27"/>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3、</w:t>
            </w:r>
            <w:r w:rsidRPr="000C26A4">
              <w:rPr>
                <w:rFonts w:ascii="仿宋" w:eastAsia="仿宋" w:hAnsi="仿宋"/>
                <w:szCs w:val="21"/>
              </w:rPr>
              <w:t>举办年度临</w:t>
            </w:r>
            <w:r w:rsidRPr="000C26A4">
              <w:rPr>
                <w:rFonts w:ascii="仿宋" w:eastAsia="仿宋" w:hAnsi="仿宋" w:hint="eastAsia"/>
                <w:szCs w:val="21"/>
              </w:rPr>
              <w:t>展</w:t>
            </w:r>
            <w:r w:rsidRPr="000C26A4">
              <w:rPr>
                <w:rFonts w:ascii="仿宋" w:eastAsia="仿宋" w:hAnsi="仿宋"/>
                <w:szCs w:val="21"/>
              </w:rPr>
              <w:t>不少于</w:t>
            </w:r>
            <w:r w:rsidRPr="000C26A4">
              <w:rPr>
                <w:rFonts w:ascii="仿宋" w:eastAsia="仿宋" w:hAnsi="仿宋" w:hint="eastAsia"/>
                <w:szCs w:val="21"/>
              </w:rPr>
              <w:t>2次</w:t>
            </w:r>
            <w:r w:rsidRPr="000C26A4">
              <w:rPr>
                <w:rFonts w:ascii="仿宋" w:eastAsia="仿宋" w:hAnsi="仿宋"/>
                <w:szCs w:val="21"/>
              </w:rPr>
              <w:t>、每次不少于</w:t>
            </w:r>
            <w:r>
              <w:rPr>
                <w:rFonts w:ascii="仿宋" w:eastAsia="仿宋" w:hAnsi="仿宋" w:hint="eastAsia"/>
                <w:szCs w:val="21"/>
              </w:rPr>
              <w:t>15</w:t>
            </w:r>
            <w:r w:rsidRPr="000C26A4">
              <w:rPr>
                <w:rFonts w:ascii="仿宋" w:eastAsia="仿宋" w:hAnsi="仿宋" w:hint="eastAsia"/>
                <w:szCs w:val="21"/>
              </w:rPr>
              <w:t>天</w:t>
            </w:r>
            <w:r w:rsidRPr="000C26A4">
              <w:rPr>
                <w:rFonts w:ascii="仿宋" w:eastAsia="仿宋" w:hAnsi="仿宋"/>
                <w:szCs w:val="21"/>
              </w:rPr>
              <w:t>（</w:t>
            </w:r>
            <w:r w:rsidRPr="000C26A4">
              <w:rPr>
                <w:rFonts w:ascii="仿宋" w:eastAsia="仿宋" w:hAnsi="仿宋" w:hint="eastAsia"/>
                <w:szCs w:val="21"/>
              </w:rPr>
              <w:t>6分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75"/>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4、</w:t>
            </w:r>
            <w:r w:rsidRPr="000C26A4">
              <w:rPr>
                <w:rFonts w:ascii="仿宋" w:eastAsia="仿宋" w:hAnsi="仿宋"/>
                <w:szCs w:val="21"/>
              </w:rPr>
              <w:t>参加科普周</w:t>
            </w:r>
            <w:r w:rsidRPr="000C26A4">
              <w:rPr>
                <w:rFonts w:ascii="仿宋" w:eastAsia="仿宋" w:hAnsi="仿宋" w:hint="eastAsia"/>
                <w:szCs w:val="21"/>
              </w:rPr>
              <w:t>活动（3分</w:t>
            </w:r>
            <w:r w:rsidRPr="000C26A4">
              <w:rPr>
                <w:rFonts w:ascii="仿宋" w:eastAsia="仿宋" w:hAnsi="仿宋"/>
                <w:szCs w:val="21"/>
              </w:rPr>
              <w:t>）、科普日</w:t>
            </w:r>
            <w:r w:rsidRPr="000C26A4">
              <w:rPr>
                <w:rFonts w:ascii="仿宋" w:eastAsia="仿宋" w:hAnsi="仿宋" w:hint="eastAsia"/>
                <w:szCs w:val="21"/>
              </w:rPr>
              <w:t>活动（3分），</w:t>
            </w:r>
            <w:r w:rsidRPr="000C26A4">
              <w:rPr>
                <w:rFonts w:ascii="仿宋" w:eastAsia="仿宋" w:hAnsi="仿宋"/>
                <w:szCs w:val="21"/>
              </w:rPr>
              <w:t>共</w:t>
            </w:r>
            <w:r w:rsidRPr="000C26A4">
              <w:rPr>
                <w:rFonts w:ascii="仿宋" w:eastAsia="仿宋" w:hAnsi="仿宋" w:hint="eastAsia"/>
                <w:szCs w:val="21"/>
              </w:rPr>
              <w:t>6分。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27"/>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5、</w:t>
            </w:r>
            <w:r w:rsidRPr="000C26A4">
              <w:rPr>
                <w:rFonts w:ascii="仿宋" w:eastAsia="仿宋" w:hAnsi="仿宋"/>
                <w:szCs w:val="21"/>
              </w:rPr>
              <w:t>有本馆特色品牌</w:t>
            </w:r>
            <w:r w:rsidRPr="000C26A4">
              <w:rPr>
                <w:rFonts w:ascii="仿宋" w:eastAsia="仿宋" w:hAnsi="仿宋" w:hint="eastAsia"/>
                <w:szCs w:val="21"/>
              </w:rPr>
              <w:t>的</w:t>
            </w:r>
            <w:r w:rsidRPr="000C26A4">
              <w:rPr>
                <w:rFonts w:ascii="仿宋" w:eastAsia="仿宋" w:hAnsi="仿宋"/>
                <w:szCs w:val="21"/>
              </w:rPr>
              <w:t>活动（</w:t>
            </w:r>
            <w:r w:rsidRPr="000C26A4">
              <w:rPr>
                <w:rFonts w:ascii="仿宋" w:eastAsia="仿宋" w:hAnsi="仿宋" w:hint="eastAsia"/>
                <w:szCs w:val="21"/>
              </w:rPr>
              <w:t>4分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58"/>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szCs w:val="21"/>
              </w:rPr>
              <w:t>6</w:t>
            </w:r>
            <w:r w:rsidRPr="000C26A4">
              <w:rPr>
                <w:rFonts w:ascii="仿宋" w:eastAsia="仿宋" w:hAnsi="仿宋" w:hint="eastAsia"/>
                <w:szCs w:val="21"/>
              </w:rPr>
              <w:t>、</w:t>
            </w:r>
            <w:r w:rsidRPr="000C26A4">
              <w:rPr>
                <w:rFonts w:ascii="仿宋" w:eastAsia="仿宋" w:hAnsi="仿宋"/>
                <w:szCs w:val="21"/>
              </w:rPr>
              <w:t>举办科普讲座（</w:t>
            </w:r>
            <w:r w:rsidRPr="000C26A4">
              <w:rPr>
                <w:rFonts w:ascii="仿宋" w:eastAsia="仿宋" w:hAnsi="仿宋" w:hint="eastAsia"/>
                <w:szCs w:val="21"/>
              </w:rPr>
              <w:t>不含</w:t>
            </w:r>
            <w:r w:rsidRPr="000C26A4">
              <w:rPr>
                <w:rFonts w:ascii="仿宋" w:eastAsia="仿宋" w:hAnsi="仿宋"/>
                <w:szCs w:val="21"/>
              </w:rPr>
              <w:t>科普周、科普日活动）</w:t>
            </w:r>
            <w:r w:rsidRPr="000C26A4">
              <w:rPr>
                <w:rFonts w:ascii="仿宋" w:eastAsia="仿宋" w:hAnsi="仿宋" w:hint="eastAsia"/>
                <w:szCs w:val="21"/>
              </w:rPr>
              <w:t>不少于4次</w:t>
            </w:r>
            <w:r w:rsidRPr="000C26A4">
              <w:rPr>
                <w:rFonts w:ascii="仿宋" w:eastAsia="仿宋" w:hAnsi="仿宋"/>
                <w:szCs w:val="21"/>
              </w:rPr>
              <w:t>、每次听众不少于</w:t>
            </w:r>
            <w:r w:rsidRPr="000C26A4">
              <w:rPr>
                <w:rFonts w:ascii="仿宋" w:eastAsia="仿宋" w:hAnsi="仿宋" w:hint="eastAsia"/>
                <w:szCs w:val="21"/>
              </w:rPr>
              <w:t>10</w:t>
            </w:r>
            <w:r w:rsidRPr="000C26A4">
              <w:rPr>
                <w:rFonts w:ascii="仿宋" w:eastAsia="仿宋" w:hAnsi="仿宋"/>
                <w:szCs w:val="21"/>
              </w:rPr>
              <w:t>0</w:t>
            </w:r>
            <w:r w:rsidRPr="000C26A4">
              <w:rPr>
                <w:rFonts w:ascii="仿宋" w:eastAsia="仿宋" w:hAnsi="仿宋" w:hint="eastAsia"/>
                <w:szCs w:val="21"/>
              </w:rPr>
              <w:t>人</w:t>
            </w:r>
            <w:r w:rsidRPr="000C26A4">
              <w:rPr>
                <w:rFonts w:ascii="仿宋" w:eastAsia="仿宋" w:hAnsi="仿宋"/>
                <w:szCs w:val="21"/>
              </w:rPr>
              <w:t>（</w:t>
            </w:r>
            <w:r w:rsidRPr="000C26A4">
              <w:rPr>
                <w:rFonts w:ascii="仿宋" w:eastAsia="仿宋" w:hAnsi="仿宋" w:hint="eastAsia"/>
                <w:szCs w:val="21"/>
              </w:rPr>
              <w:t>4分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hideMark/>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408"/>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队</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伍</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sz w:val="24"/>
                <w:szCs w:val="24"/>
              </w:rPr>
              <w:t>建</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sz w:val="24"/>
                <w:szCs w:val="24"/>
              </w:rPr>
              <w:t>设</w:t>
            </w:r>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w:t>
            </w:r>
            <w:r w:rsidRPr="00BD3FCF">
              <w:rPr>
                <w:rFonts w:ascii="宋体" w:eastAsia="宋体" w:hAnsi="宋体"/>
                <w:szCs w:val="21"/>
              </w:rPr>
              <w:t>1</w:t>
            </w:r>
            <w:r w:rsidRPr="00BD3FCF">
              <w:rPr>
                <w:rFonts w:ascii="宋体" w:eastAsia="宋体" w:hAnsi="宋体" w:hint="eastAsia"/>
                <w:szCs w:val="21"/>
              </w:rPr>
              <w:t>5分）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1、员工</w:t>
            </w:r>
            <w:r w:rsidRPr="000C26A4">
              <w:rPr>
                <w:rFonts w:ascii="仿宋" w:eastAsia="仿宋" w:hAnsi="仿宋"/>
                <w:szCs w:val="21"/>
              </w:rPr>
              <w:t>年度考核激励表彰制度</w:t>
            </w:r>
            <w:r w:rsidRPr="000C26A4">
              <w:rPr>
                <w:rFonts w:ascii="仿宋" w:eastAsia="仿宋" w:hAnsi="仿宋" w:hint="eastAsia"/>
                <w:szCs w:val="21"/>
              </w:rPr>
              <w:t>落实</w:t>
            </w:r>
            <w:r w:rsidRPr="000C26A4">
              <w:rPr>
                <w:rFonts w:ascii="仿宋" w:eastAsia="仿宋" w:hAnsi="仿宋"/>
                <w:szCs w:val="21"/>
              </w:rPr>
              <w:t>（</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85"/>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2、开展员工</w:t>
            </w:r>
            <w:r w:rsidRPr="000C26A4">
              <w:rPr>
                <w:rFonts w:ascii="仿宋" w:eastAsia="仿宋" w:hAnsi="仿宋"/>
                <w:szCs w:val="21"/>
              </w:rPr>
              <w:t>年度教育培训满</w:t>
            </w:r>
            <w:r>
              <w:rPr>
                <w:rFonts w:ascii="仿宋" w:eastAsia="仿宋" w:hAnsi="仿宋" w:hint="eastAsia"/>
                <w:szCs w:val="21"/>
              </w:rPr>
              <w:t>3</w:t>
            </w:r>
            <w:r w:rsidRPr="000C26A4">
              <w:rPr>
                <w:rFonts w:ascii="仿宋" w:eastAsia="仿宋" w:hAnsi="仿宋" w:hint="eastAsia"/>
                <w:szCs w:val="21"/>
              </w:rPr>
              <w:t>0学时</w:t>
            </w:r>
            <w:r w:rsidRPr="000C26A4">
              <w:rPr>
                <w:rFonts w:ascii="仿宋" w:eastAsia="仿宋" w:hAnsi="仿宋"/>
                <w:szCs w:val="21"/>
              </w:rPr>
              <w:t>（2</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参训人员有不少于</w:t>
            </w:r>
            <w:r w:rsidRPr="000C26A4">
              <w:rPr>
                <w:rFonts w:ascii="仿宋" w:eastAsia="仿宋" w:hAnsi="仿宋" w:hint="eastAsia"/>
                <w:szCs w:val="21"/>
              </w:rPr>
              <w:t>1500字</w:t>
            </w:r>
            <w:r w:rsidRPr="000C26A4">
              <w:rPr>
                <w:rFonts w:ascii="仿宋" w:eastAsia="仿宋" w:hAnsi="仿宋"/>
                <w:szCs w:val="21"/>
              </w:rPr>
              <w:t>学习心得（</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sidRPr="000C26A4">
              <w:rPr>
                <w:rFonts w:ascii="仿宋" w:eastAsia="仿宋" w:hAnsi="仿宋" w:hint="eastAsia"/>
                <w:szCs w:val="21"/>
              </w:rPr>
              <w:t>4分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41"/>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Pr>
                <w:rFonts w:ascii="仿宋" w:eastAsia="仿宋" w:hAnsi="仿宋"/>
                <w:szCs w:val="21"/>
              </w:rPr>
              <w:t>3</w:t>
            </w:r>
            <w:r w:rsidRPr="000C26A4">
              <w:rPr>
                <w:rFonts w:ascii="仿宋" w:eastAsia="仿宋" w:hAnsi="仿宋" w:hint="eastAsia"/>
                <w:szCs w:val="21"/>
              </w:rPr>
              <w:t>、组织</w:t>
            </w:r>
            <w:r w:rsidRPr="000C26A4">
              <w:rPr>
                <w:rFonts w:ascii="仿宋" w:eastAsia="仿宋" w:hAnsi="仿宋"/>
                <w:szCs w:val="21"/>
              </w:rPr>
              <w:t>员工参加</w:t>
            </w:r>
            <w:r>
              <w:rPr>
                <w:rFonts w:ascii="仿宋" w:eastAsia="仿宋" w:hAnsi="仿宋" w:hint="eastAsia"/>
                <w:szCs w:val="21"/>
              </w:rPr>
              <w:t>省级</w:t>
            </w:r>
            <w:r w:rsidRPr="000C26A4">
              <w:rPr>
                <w:rFonts w:ascii="仿宋" w:eastAsia="仿宋" w:hAnsi="仿宋"/>
                <w:szCs w:val="21"/>
              </w:rPr>
              <w:t>行业竞赛</w:t>
            </w:r>
            <w:r w:rsidRPr="000C26A4">
              <w:rPr>
                <w:rFonts w:ascii="仿宋" w:eastAsia="仿宋" w:hAnsi="仿宋" w:hint="eastAsia"/>
                <w:szCs w:val="21"/>
              </w:rPr>
              <w:t>（</w:t>
            </w:r>
            <w:r>
              <w:rPr>
                <w:rFonts w:ascii="仿宋" w:eastAsia="仿宋" w:hAnsi="仿宋" w:hint="eastAsia"/>
                <w:szCs w:val="21"/>
              </w:rPr>
              <w:t>3</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66"/>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Pr>
                <w:rFonts w:ascii="仿宋" w:eastAsia="仿宋" w:hAnsi="仿宋"/>
                <w:szCs w:val="21"/>
              </w:rPr>
              <w:t>4</w:t>
            </w:r>
            <w:r w:rsidRPr="000C26A4">
              <w:rPr>
                <w:rFonts w:ascii="仿宋" w:eastAsia="仿宋" w:hAnsi="仿宋" w:hint="eastAsia"/>
                <w:szCs w:val="21"/>
              </w:rPr>
              <w:t>、有不少于10人</w:t>
            </w:r>
            <w:r w:rsidRPr="000C26A4">
              <w:rPr>
                <w:rFonts w:ascii="仿宋" w:eastAsia="仿宋" w:hAnsi="仿宋"/>
                <w:szCs w:val="21"/>
              </w:rPr>
              <w:t>的科普志愿者队伍并经过培训上岗（</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；有工作</w:t>
            </w:r>
            <w:r w:rsidRPr="000C26A4">
              <w:rPr>
                <w:rFonts w:ascii="仿宋" w:eastAsia="仿宋" w:hAnsi="仿宋"/>
                <w:szCs w:val="21"/>
              </w:rPr>
              <w:t>考核记录（</w:t>
            </w:r>
            <w:r>
              <w:rPr>
                <w:rFonts w:ascii="仿宋" w:eastAsia="仿宋" w:hAnsi="仿宋" w:hint="eastAsia"/>
                <w:szCs w:val="21"/>
              </w:rPr>
              <w:t>1</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，有年度</w:t>
            </w:r>
            <w:r w:rsidRPr="000C26A4">
              <w:rPr>
                <w:rFonts w:ascii="仿宋" w:eastAsia="仿宋" w:hAnsi="仿宋"/>
                <w:szCs w:val="21"/>
              </w:rPr>
              <w:t>总结表彰（</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Pr>
                <w:rFonts w:ascii="仿宋" w:eastAsia="仿宋" w:hAnsi="仿宋" w:hint="eastAsia"/>
                <w:szCs w:val="21"/>
              </w:rPr>
              <w:t>5</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416"/>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公</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共</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sz w:val="24"/>
                <w:szCs w:val="24"/>
              </w:rPr>
              <w:t>服</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sz w:val="24"/>
                <w:szCs w:val="24"/>
              </w:rPr>
              <w:t>务</w:t>
            </w:r>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（2</w:t>
            </w:r>
            <w:r w:rsidRPr="00BD3FCF">
              <w:rPr>
                <w:rFonts w:ascii="宋体" w:eastAsia="宋体" w:hAnsi="宋体"/>
                <w:szCs w:val="21"/>
              </w:rPr>
              <w:t>5</w:t>
            </w:r>
            <w:r w:rsidRPr="00BD3FCF">
              <w:rPr>
                <w:rFonts w:ascii="宋体" w:eastAsia="宋体" w:hAnsi="宋体" w:hint="eastAsia"/>
                <w:szCs w:val="21"/>
              </w:rPr>
              <w:t>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1、年均开放</w:t>
            </w:r>
            <w:r w:rsidRPr="000C26A4">
              <w:rPr>
                <w:rFonts w:ascii="仿宋" w:eastAsia="仿宋" w:hAnsi="仿宋"/>
                <w:szCs w:val="21"/>
              </w:rPr>
              <w:t>不少于</w:t>
            </w:r>
            <w:r w:rsidRPr="000C26A4">
              <w:rPr>
                <w:rFonts w:ascii="仿宋" w:eastAsia="仿宋" w:hAnsi="仿宋" w:hint="eastAsia"/>
                <w:szCs w:val="21"/>
              </w:rPr>
              <w:t>200天，</w:t>
            </w:r>
            <w:r w:rsidRPr="000C26A4">
              <w:rPr>
                <w:rFonts w:ascii="仿宋" w:eastAsia="仿宋" w:hAnsi="仿宋"/>
                <w:szCs w:val="21"/>
              </w:rPr>
              <w:t>每天开放不少于</w:t>
            </w:r>
            <w:r w:rsidRPr="000C26A4">
              <w:rPr>
                <w:rFonts w:ascii="仿宋" w:eastAsia="仿宋" w:hAnsi="仿宋" w:hint="eastAsia"/>
                <w:szCs w:val="21"/>
              </w:rPr>
              <w:t>6小时</w:t>
            </w:r>
            <w:r w:rsidRPr="000C26A4">
              <w:rPr>
                <w:rFonts w:ascii="仿宋" w:eastAsia="仿宋" w:hAnsi="仿宋"/>
                <w:szCs w:val="21"/>
              </w:rPr>
              <w:t>（</w:t>
            </w:r>
            <w:r w:rsidRPr="000C26A4">
              <w:rPr>
                <w:rFonts w:ascii="仿宋" w:eastAsia="仿宋" w:hAnsi="仿宋" w:hint="eastAsia"/>
                <w:szCs w:val="21"/>
              </w:rPr>
              <w:t>5分</w:t>
            </w:r>
            <w:r w:rsidRPr="000C26A4">
              <w:rPr>
                <w:rFonts w:ascii="仿宋" w:eastAsia="仿宋" w:hAnsi="仿宋"/>
                <w:szCs w:val="21"/>
              </w:rPr>
              <w:t>）</w:t>
            </w:r>
            <w:r w:rsidRPr="000C26A4">
              <w:rPr>
                <w:rFonts w:ascii="仿宋" w:eastAsia="仿宋" w:hAnsi="仿宋" w:hint="eastAsia"/>
                <w:szCs w:val="21"/>
              </w:rPr>
              <w:t>；年</w:t>
            </w:r>
            <w:r w:rsidRPr="000C26A4">
              <w:rPr>
                <w:rFonts w:ascii="仿宋" w:eastAsia="仿宋" w:hAnsi="仿宋"/>
                <w:szCs w:val="21"/>
              </w:rPr>
              <w:t>参观人数</w:t>
            </w:r>
            <w:r w:rsidRPr="000C26A4">
              <w:rPr>
                <w:rFonts w:ascii="仿宋" w:eastAsia="仿宋" w:hAnsi="仿宋" w:hint="eastAsia"/>
                <w:szCs w:val="21"/>
              </w:rPr>
              <w:t>不低于10人/㎡展厅</w:t>
            </w:r>
            <w:r w:rsidRPr="000C26A4">
              <w:rPr>
                <w:rFonts w:ascii="仿宋" w:eastAsia="仿宋" w:hAnsi="仿宋"/>
                <w:szCs w:val="21"/>
              </w:rPr>
              <w:t>面积（</w:t>
            </w:r>
            <w:r w:rsidRPr="000C26A4">
              <w:rPr>
                <w:rFonts w:ascii="仿宋" w:eastAsia="仿宋" w:hAnsi="仿宋" w:hint="eastAsia"/>
                <w:szCs w:val="21"/>
              </w:rPr>
              <w:t>4分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sidRPr="000C26A4">
              <w:rPr>
                <w:rFonts w:ascii="仿宋" w:eastAsia="仿宋" w:hAnsi="仿宋" w:hint="eastAsia"/>
                <w:szCs w:val="21"/>
              </w:rPr>
              <w:t>9分。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85"/>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w:t>
            </w:r>
            <w:r>
              <w:rPr>
                <w:rFonts w:ascii="仿宋" w:eastAsia="仿宋" w:hAnsi="仿宋" w:hint="eastAsia"/>
                <w:szCs w:val="21"/>
              </w:rPr>
              <w:t>、</w:t>
            </w:r>
            <w:r w:rsidRPr="000C26A4">
              <w:rPr>
                <w:rFonts w:ascii="仿宋" w:eastAsia="仿宋" w:hAnsi="仿宋" w:hint="eastAsia"/>
                <w:szCs w:val="21"/>
              </w:rPr>
              <w:t>一线员工</w:t>
            </w:r>
            <w:r w:rsidRPr="000C26A4">
              <w:rPr>
                <w:rFonts w:ascii="仿宋" w:eastAsia="仿宋" w:hAnsi="仿宋"/>
                <w:szCs w:val="21"/>
              </w:rPr>
              <w:t>着装</w:t>
            </w:r>
            <w:r w:rsidRPr="000C26A4">
              <w:rPr>
                <w:rFonts w:ascii="仿宋" w:eastAsia="仿宋" w:hAnsi="仿宋" w:hint="eastAsia"/>
                <w:szCs w:val="21"/>
              </w:rPr>
              <w:t>统一</w:t>
            </w:r>
            <w:r w:rsidRPr="000C26A4">
              <w:rPr>
                <w:rFonts w:ascii="仿宋" w:eastAsia="仿宋" w:hAnsi="仿宋"/>
                <w:szCs w:val="21"/>
              </w:rPr>
              <w:t>、接待有序规范、咨询服务周到、投诉处理及时，每项</w:t>
            </w:r>
            <w:r w:rsidRPr="000C26A4">
              <w:rPr>
                <w:rFonts w:ascii="仿宋" w:eastAsia="仿宋" w:hAnsi="仿宋" w:hint="eastAsia"/>
                <w:szCs w:val="21"/>
              </w:rPr>
              <w:t>1分</w:t>
            </w:r>
            <w:r w:rsidRPr="000C26A4">
              <w:rPr>
                <w:rFonts w:ascii="仿宋" w:eastAsia="仿宋" w:hAnsi="仿宋"/>
                <w:szCs w:val="21"/>
              </w:rPr>
              <w:t>，共</w:t>
            </w:r>
            <w:r w:rsidRPr="000C26A4">
              <w:rPr>
                <w:rFonts w:ascii="仿宋" w:eastAsia="仿宋" w:hAnsi="仿宋" w:hint="eastAsia"/>
                <w:szCs w:val="21"/>
              </w:rPr>
              <w:t>4分。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92"/>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3、有</w:t>
            </w:r>
            <w:r>
              <w:rPr>
                <w:rFonts w:ascii="仿宋" w:eastAsia="仿宋" w:hAnsi="仿宋" w:hint="eastAsia"/>
                <w:szCs w:val="21"/>
              </w:rPr>
              <w:t>达到</w:t>
            </w:r>
            <w:r>
              <w:rPr>
                <w:rFonts w:ascii="仿宋" w:eastAsia="仿宋" w:hAnsi="仿宋"/>
                <w:szCs w:val="21"/>
              </w:rPr>
              <w:t>配置标准的专职</w:t>
            </w:r>
            <w:r>
              <w:rPr>
                <w:rFonts w:ascii="仿宋" w:eastAsia="仿宋" w:hAnsi="仿宋" w:hint="eastAsia"/>
                <w:szCs w:val="21"/>
              </w:rPr>
              <w:t>讲解</w:t>
            </w:r>
            <w:r w:rsidRPr="000C26A4">
              <w:rPr>
                <w:rFonts w:ascii="仿宋" w:eastAsia="仿宋" w:hAnsi="仿宋"/>
                <w:szCs w:val="21"/>
              </w:rPr>
              <w:t>人员（</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r>
              <w:rPr>
                <w:rFonts w:ascii="仿宋" w:eastAsia="仿宋" w:hAnsi="仿宋" w:hint="eastAsia"/>
                <w:szCs w:val="21"/>
              </w:rPr>
              <w:t>经过专业</w:t>
            </w:r>
            <w:r>
              <w:rPr>
                <w:rFonts w:ascii="仿宋" w:eastAsia="仿宋" w:hAnsi="仿宋"/>
                <w:szCs w:val="21"/>
              </w:rPr>
              <w:t>培训</w:t>
            </w:r>
            <w:r>
              <w:rPr>
                <w:rFonts w:ascii="仿宋" w:eastAsia="仿宋" w:hAnsi="仿宋" w:hint="eastAsia"/>
                <w:szCs w:val="21"/>
              </w:rPr>
              <w:t>、</w:t>
            </w:r>
            <w:r>
              <w:rPr>
                <w:rFonts w:ascii="仿宋" w:eastAsia="仿宋" w:hAnsi="仿宋"/>
                <w:szCs w:val="21"/>
              </w:rPr>
              <w:t>持证上岗</w:t>
            </w:r>
            <w:r w:rsidRPr="000C26A4">
              <w:rPr>
                <w:rFonts w:ascii="仿宋" w:eastAsia="仿宋" w:hAnsi="仿宋" w:hint="eastAsia"/>
                <w:szCs w:val="21"/>
              </w:rPr>
              <w:t>（2）</w:t>
            </w:r>
            <w:r>
              <w:rPr>
                <w:rFonts w:ascii="仿宋" w:eastAsia="仿宋" w:hAnsi="仿宋" w:hint="eastAsia"/>
                <w:szCs w:val="21"/>
              </w:rPr>
              <w:t>，共5分</w:t>
            </w:r>
            <w:r>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1100"/>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4、有独立</w:t>
            </w:r>
            <w:r w:rsidRPr="000C26A4">
              <w:rPr>
                <w:rFonts w:ascii="仿宋" w:eastAsia="仿宋" w:hAnsi="仿宋"/>
                <w:szCs w:val="21"/>
              </w:rPr>
              <w:t>域名网站</w:t>
            </w:r>
            <w:r w:rsidRPr="000C26A4">
              <w:rPr>
                <w:rFonts w:ascii="仿宋" w:eastAsia="仿宋" w:hAnsi="仿宋" w:hint="eastAsia"/>
                <w:szCs w:val="21"/>
              </w:rPr>
              <w:t>或</w:t>
            </w:r>
            <w:r w:rsidRPr="000C26A4">
              <w:rPr>
                <w:rFonts w:ascii="仿宋" w:eastAsia="仿宋" w:hAnsi="仿宋"/>
                <w:szCs w:val="21"/>
              </w:rPr>
              <w:t>主管单位网站上有本馆专栏（2</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月更新文稿、图片各不低于</w:t>
            </w:r>
            <w:r w:rsidRPr="000C26A4">
              <w:rPr>
                <w:rFonts w:ascii="仿宋" w:eastAsia="仿宋" w:hAnsi="仿宋" w:hint="eastAsia"/>
                <w:szCs w:val="21"/>
              </w:rPr>
              <w:t>2篇、幅（1分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年访问量不低于</w:t>
            </w:r>
            <w:r w:rsidRPr="000C26A4">
              <w:rPr>
                <w:rFonts w:ascii="仿宋" w:eastAsia="仿宋" w:hAnsi="仿宋" w:hint="eastAsia"/>
                <w:szCs w:val="21"/>
              </w:rPr>
              <w:t>10000人</w:t>
            </w:r>
            <w:r w:rsidRPr="000C26A4">
              <w:rPr>
                <w:rFonts w:ascii="仿宋" w:eastAsia="仿宋" w:hAnsi="仿宋"/>
                <w:szCs w:val="21"/>
              </w:rPr>
              <w:t>（</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Pr>
                <w:rFonts w:ascii="仿宋" w:eastAsia="仿宋" w:hAnsi="仿宋"/>
                <w:szCs w:val="21"/>
              </w:rPr>
              <w:t>建有公众微信</w:t>
            </w:r>
            <w:r w:rsidRPr="000C26A4">
              <w:rPr>
                <w:rFonts w:ascii="仿宋" w:eastAsia="仿宋" w:hAnsi="仿宋" w:hint="eastAsia"/>
                <w:szCs w:val="21"/>
              </w:rPr>
              <w:t>或</w:t>
            </w:r>
            <w:r w:rsidRPr="000C26A4">
              <w:rPr>
                <w:rFonts w:ascii="仿宋" w:eastAsia="仿宋" w:hAnsi="仿宋"/>
                <w:szCs w:val="21"/>
              </w:rPr>
              <w:t>官方微博，并有不低于</w:t>
            </w:r>
            <w:r w:rsidRPr="000C26A4">
              <w:rPr>
                <w:rFonts w:ascii="仿宋" w:eastAsia="仿宋" w:hAnsi="仿宋" w:hint="eastAsia"/>
                <w:szCs w:val="21"/>
              </w:rPr>
              <w:t>2000人</w:t>
            </w:r>
            <w:r w:rsidRPr="000C26A4">
              <w:rPr>
                <w:rFonts w:ascii="仿宋" w:eastAsia="仿宋" w:hAnsi="仿宋"/>
                <w:szCs w:val="21"/>
              </w:rPr>
              <w:t>参与线上线下活动（</w:t>
            </w:r>
            <w:r w:rsidRPr="000C26A4">
              <w:rPr>
                <w:rFonts w:ascii="仿宋" w:eastAsia="仿宋" w:hAnsi="仿宋" w:hint="eastAsia"/>
                <w:szCs w:val="21"/>
              </w:rPr>
              <w:t>3分</w:t>
            </w:r>
            <w:r w:rsidRPr="000C26A4">
              <w:rPr>
                <w:rFonts w:ascii="仿宋" w:eastAsia="仿宋" w:hAnsi="仿宋"/>
                <w:szCs w:val="21"/>
              </w:rPr>
              <w:t>），共</w:t>
            </w:r>
            <w:r w:rsidRPr="000C26A4">
              <w:rPr>
                <w:rFonts w:ascii="仿宋" w:eastAsia="仿宋" w:hAnsi="仿宋" w:hint="eastAsia"/>
                <w:szCs w:val="21"/>
              </w:rPr>
              <w:t>7分。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408"/>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社</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lastRenderedPageBreak/>
              <w:t>会</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影</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响</w:t>
            </w:r>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w:t>
            </w:r>
            <w:r w:rsidRPr="00BD3FCF">
              <w:rPr>
                <w:rFonts w:ascii="宋体" w:eastAsia="宋体" w:hAnsi="宋体"/>
                <w:szCs w:val="21"/>
              </w:rPr>
              <w:t>10</w:t>
            </w:r>
            <w:r w:rsidRPr="00BD3FCF">
              <w:rPr>
                <w:rFonts w:ascii="宋体" w:eastAsia="宋体" w:hAnsi="宋体" w:hint="eastAsia"/>
                <w:szCs w:val="21"/>
              </w:rPr>
              <w:t>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lastRenderedPageBreak/>
              <w:t>1、设有观众</w:t>
            </w:r>
            <w:r w:rsidRPr="000C26A4">
              <w:rPr>
                <w:rFonts w:ascii="仿宋" w:eastAsia="仿宋" w:hAnsi="仿宋"/>
                <w:szCs w:val="21"/>
              </w:rPr>
              <w:t>意见箱、留言簿</w:t>
            </w:r>
            <w:r w:rsidRPr="000C26A4">
              <w:rPr>
                <w:rFonts w:ascii="仿宋" w:eastAsia="仿宋" w:hAnsi="仿宋" w:hint="eastAsia"/>
                <w:szCs w:val="21"/>
              </w:rPr>
              <w:t>、留言</w:t>
            </w:r>
            <w:r w:rsidRPr="000C26A4">
              <w:rPr>
                <w:rFonts w:ascii="仿宋" w:eastAsia="仿宋" w:hAnsi="仿宋"/>
                <w:szCs w:val="21"/>
              </w:rPr>
              <w:t>版（2</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，观众抽样</w:t>
            </w:r>
            <w:r w:rsidRPr="000C26A4">
              <w:rPr>
                <w:rFonts w:ascii="仿宋" w:eastAsia="仿宋" w:hAnsi="仿宋"/>
                <w:szCs w:val="21"/>
              </w:rPr>
              <w:t>调查不</w:t>
            </w:r>
            <w:r w:rsidRPr="000C26A4">
              <w:rPr>
                <w:rFonts w:ascii="仿宋" w:eastAsia="仿宋" w:hAnsi="仿宋"/>
                <w:szCs w:val="21"/>
              </w:rPr>
              <w:lastRenderedPageBreak/>
              <w:t>少于参观总人数</w:t>
            </w:r>
            <w:r w:rsidRPr="000C26A4">
              <w:rPr>
                <w:rFonts w:ascii="仿宋" w:eastAsia="仿宋" w:hAnsi="仿宋" w:hint="eastAsia"/>
                <w:szCs w:val="21"/>
              </w:rPr>
              <w:t>3%</w:t>
            </w:r>
            <w:r w:rsidRPr="000C26A4">
              <w:rPr>
                <w:rFonts w:ascii="仿宋" w:eastAsia="仿宋" w:hAnsi="仿宋"/>
                <w:szCs w:val="21"/>
              </w:rPr>
              <w:t>（2</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，满意</w:t>
            </w:r>
            <w:r w:rsidRPr="000C26A4">
              <w:rPr>
                <w:rFonts w:ascii="仿宋" w:eastAsia="仿宋" w:hAnsi="仿宋"/>
                <w:szCs w:val="21"/>
              </w:rPr>
              <w:t>、基本满意率不低于</w:t>
            </w:r>
            <w:r w:rsidRPr="000C26A4">
              <w:rPr>
                <w:rFonts w:ascii="仿宋" w:eastAsia="仿宋" w:hAnsi="仿宋" w:hint="eastAsia"/>
                <w:szCs w:val="21"/>
              </w:rPr>
              <w:t>95</w:t>
            </w:r>
            <w:r w:rsidRPr="000C26A4">
              <w:rPr>
                <w:rFonts w:ascii="仿宋" w:eastAsia="仿宋" w:hAnsi="仿宋"/>
                <w:szCs w:val="21"/>
              </w:rPr>
              <w:t>%</w:t>
            </w:r>
            <w:r w:rsidRPr="000C26A4">
              <w:rPr>
                <w:rFonts w:ascii="仿宋" w:eastAsia="仿宋" w:hAnsi="仿宋" w:hint="eastAsia"/>
                <w:szCs w:val="21"/>
              </w:rPr>
              <w:t>（3分</w:t>
            </w:r>
            <w:r w:rsidRPr="000C26A4">
              <w:rPr>
                <w:rFonts w:ascii="仿宋" w:eastAsia="仿宋" w:hAnsi="仿宋"/>
                <w:szCs w:val="21"/>
              </w:rPr>
              <w:t>），共7</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600"/>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2、当地主流</w:t>
            </w:r>
            <w:r w:rsidRPr="000C26A4">
              <w:rPr>
                <w:rFonts w:ascii="仿宋" w:eastAsia="仿宋" w:hAnsi="仿宋"/>
                <w:szCs w:val="21"/>
              </w:rPr>
              <w:t>媒体对场馆</w:t>
            </w:r>
            <w:r w:rsidRPr="000C26A4">
              <w:rPr>
                <w:rFonts w:ascii="仿宋" w:eastAsia="仿宋" w:hAnsi="仿宋" w:hint="eastAsia"/>
                <w:szCs w:val="21"/>
              </w:rPr>
              <w:t>的正面</w:t>
            </w:r>
            <w:r w:rsidRPr="000C26A4">
              <w:rPr>
                <w:rFonts w:ascii="仿宋" w:eastAsia="仿宋" w:hAnsi="仿宋"/>
                <w:szCs w:val="21"/>
              </w:rPr>
              <w:t>报道不</w:t>
            </w:r>
            <w:r w:rsidRPr="000C26A4">
              <w:rPr>
                <w:rFonts w:ascii="仿宋" w:eastAsia="仿宋" w:hAnsi="仿宋" w:hint="eastAsia"/>
                <w:szCs w:val="21"/>
              </w:rPr>
              <w:t>少于2次</w:t>
            </w:r>
            <w:r w:rsidRPr="000C26A4">
              <w:rPr>
                <w:rFonts w:ascii="仿宋" w:eastAsia="仿宋" w:hAnsi="仿宋"/>
                <w:szCs w:val="21"/>
              </w:rPr>
              <w:t xml:space="preserve">（3 </w:t>
            </w:r>
            <w:r w:rsidRPr="000C26A4">
              <w:rPr>
                <w:rFonts w:ascii="仿宋" w:eastAsia="仿宋" w:hAnsi="仿宋" w:hint="eastAsia"/>
                <w:szCs w:val="21"/>
              </w:rPr>
              <w:t>分），同一主题活动内容报道只计一次。</w:t>
            </w:r>
            <w:r w:rsidRPr="000C26A4">
              <w:rPr>
                <w:rFonts w:ascii="仿宋" w:eastAsia="仿宋" w:hAnsi="仿宋"/>
                <w:szCs w:val="21"/>
              </w:rPr>
              <w:t>有负面</w:t>
            </w:r>
            <w:r w:rsidRPr="000C26A4">
              <w:rPr>
                <w:rFonts w:ascii="仿宋" w:eastAsia="仿宋" w:hAnsi="仿宋" w:hint="eastAsia"/>
                <w:szCs w:val="21"/>
              </w:rPr>
              <w:t>报道</w:t>
            </w:r>
            <w:r w:rsidRPr="000C26A4">
              <w:rPr>
                <w:rFonts w:ascii="仿宋" w:eastAsia="仿宋" w:hAnsi="仿宋"/>
                <w:szCs w:val="21"/>
              </w:rPr>
              <w:t>不得分</w:t>
            </w:r>
            <w:r w:rsidRPr="000C26A4">
              <w:rPr>
                <w:rFonts w:ascii="仿宋" w:eastAsia="仿宋" w:hAnsi="仿宋" w:hint="eastAsia"/>
                <w:szCs w:val="21"/>
              </w:rPr>
              <w:t>。</w:t>
            </w:r>
          </w:p>
        </w:tc>
        <w:tc>
          <w:tcPr>
            <w:tcW w:w="810" w:type="dxa"/>
            <w:tcBorders>
              <w:top w:val="single" w:sz="4" w:space="0" w:color="auto"/>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61"/>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加</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分</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指</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标</w:t>
            </w:r>
          </w:p>
          <w:p w:rsidR="0019004F" w:rsidRPr="00DA1188" w:rsidRDefault="0019004F" w:rsidP="0000056A">
            <w:pPr>
              <w:adjustRightInd w:val="0"/>
              <w:snapToGrid w:val="0"/>
              <w:jc w:val="center"/>
              <w:rPr>
                <w:rFonts w:ascii="黑体" w:eastAsia="黑体" w:hAnsi="黑体"/>
                <w:sz w:val="24"/>
                <w:szCs w:val="24"/>
              </w:rPr>
            </w:pPr>
            <w:r w:rsidRPr="007B1A00">
              <w:rPr>
                <w:rFonts w:ascii="宋体" w:eastAsia="宋体" w:hAnsi="宋体" w:hint="eastAsia"/>
                <w:szCs w:val="21"/>
              </w:rPr>
              <w:t>（最高20分）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1、获省</w:t>
            </w:r>
            <w:r w:rsidRPr="000C26A4">
              <w:rPr>
                <w:rFonts w:ascii="仿宋" w:eastAsia="仿宋" w:hAnsi="仿宋"/>
                <w:szCs w:val="21"/>
              </w:rPr>
              <w:t>协会科普周、科普日</w:t>
            </w:r>
            <w:r w:rsidRPr="000C26A4">
              <w:rPr>
                <w:rFonts w:ascii="仿宋" w:eastAsia="仿宋" w:hAnsi="仿宋" w:hint="eastAsia"/>
                <w:szCs w:val="21"/>
              </w:rPr>
              <w:t>活动</w:t>
            </w:r>
            <w:r w:rsidRPr="000C26A4">
              <w:rPr>
                <w:rFonts w:ascii="仿宋" w:eastAsia="仿宋" w:hAnsi="仿宋"/>
                <w:szCs w:val="21"/>
              </w:rPr>
              <w:t>先进集体</w:t>
            </w:r>
            <w:r w:rsidRPr="000C26A4">
              <w:rPr>
                <w:rFonts w:ascii="仿宋" w:eastAsia="仿宋" w:hAnsi="仿宋" w:hint="eastAsia"/>
                <w:szCs w:val="21"/>
              </w:rPr>
              <w:t>各加（1.5分），</w:t>
            </w:r>
            <w:r w:rsidRPr="000C26A4">
              <w:rPr>
                <w:rFonts w:ascii="仿宋" w:eastAsia="仿宋" w:hAnsi="仿宋"/>
                <w:szCs w:val="21"/>
              </w:rPr>
              <w:t>获优秀个人各加</w:t>
            </w:r>
            <w:r w:rsidRPr="000C26A4">
              <w:rPr>
                <w:rFonts w:ascii="仿宋" w:eastAsia="仿宋" w:hAnsi="仿宋" w:hint="eastAsia"/>
                <w:szCs w:val="21"/>
              </w:rPr>
              <w:t>（0.5分），</w:t>
            </w:r>
            <w:r w:rsidRPr="000C26A4">
              <w:rPr>
                <w:rFonts w:ascii="仿宋" w:eastAsia="仿宋" w:hAnsi="仿宋"/>
                <w:szCs w:val="21"/>
              </w:rPr>
              <w:t>最高</w:t>
            </w:r>
            <w:r w:rsidRPr="000C26A4">
              <w:rPr>
                <w:rFonts w:ascii="仿宋" w:eastAsia="仿宋" w:hAnsi="仿宋" w:hint="eastAsia"/>
                <w:szCs w:val="21"/>
              </w:rPr>
              <w:t>加4分。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23"/>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2、获省协会</w:t>
            </w:r>
            <w:r w:rsidRPr="000C26A4">
              <w:rPr>
                <w:rFonts w:ascii="仿宋" w:eastAsia="仿宋" w:hAnsi="仿宋"/>
                <w:szCs w:val="21"/>
              </w:rPr>
              <w:t>年度十佳品牌活动（4</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27"/>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3、获省协会</w:t>
            </w:r>
            <w:r w:rsidRPr="000C26A4">
              <w:rPr>
                <w:rFonts w:ascii="仿宋" w:eastAsia="仿宋" w:hAnsi="仿宋"/>
                <w:szCs w:val="21"/>
              </w:rPr>
              <w:t>年度优秀网站（4</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75"/>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4、获省协会</w:t>
            </w:r>
            <w:r>
              <w:rPr>
                <w:rFonts w:ascii="仿宋" w:eastAsia="仿宋" w:hAnsi="仿宋"/>
                <w:szCs w:val="21"/>
              </w:rPr>
              <w:t>表彰的优秀会员</w:t>
            </w:r>
            <w:r w:rsidRPr="000C26A4">
              <w:rPr>
                <w:rFonts w:ascii="仿宋" w:eastAsia="仿宋" w:hAnsi="仿宋" w:hint="eastAsia"/>
                <w:szCs w:val="21"/>
              </w:rPr>
              <w:t>（</w:t>
            </w:r>
            <w:r>
              <w:rPr>
                <w:rFonts w:ascii="仿宋" w:eastAsia="仿宋" w:hAnsi="仿宋" w:hint="eastAsia"/>
                <w:szCs w:val="21"/>
              </w:rPr>
              <w:t>1.5</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662"/>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5、获省级</w:t>
            </w:r>
            <w:r w:rsidRPr="000C26A4">
              <w:rPr>
                <w:rFonts w:ascii="仿宋" w:eastAsia="仿宋" w:hAnsi="仿宋"/>
                <w:szCs w:val="21"/>
              </w:rPr>
              <w:t>行业竞赛一等奖（</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二等奖（</w:t>
            </w:r>
            <w:r w:rsidRPr="000C26A4">
              <w:rPr>
                <w:rFonts w:ascii="仿宋" w:eastAsia="仿宋" w:hAnsi="仿宋" w:hint="eastAsia"/>
                <w:szCs w:val="21"/>
              </w:rPr>
              <w:t>1.5分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三等奖（</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国家</w:t>
            </w:r>
            <w:r w:rsidRPr="000C26A4">
              <w:rPr>
                <w:rFonts w:ascii="仿宋" w:eastAsia="仿宋" w:hAnsi="仿宋" w:hint="eastAsia"/>
                <w:szCs w:val="21"/>
              </w:rPr>
              <w:t>级</w:t>
            </w:r>
            <w:r w:rsidRPr="000C26A4">
              <w:rPr>
                <w:rFonts w:ascii="仿宋" w:eastAsia="仿宋" w:hAnsi="仿宋"/>
                <w:szCs w:val="21"/>
              </w:rPr>
              <w:t>一等奖（</w:t>
            </w:r>
            <w:r w:rsidRPr="000C26A4">
              <w:rPr>
                <w:rFonts w:ascii="仿宋" w:eastAsia="仿宋" w:hAnsi="仿宋" w:hint="eastAsia"/>
                <w:szCs w:val="21"/>
              </w:rPr>
              <w:t>3分）、</w:t>
            </w:r>
            <w:r w:rsidRPr="000C26A4">
              <w:rPr>
                <w:rFonts w:ascii="仿宋" w:eastAsia="仿宋" w:hAnsi="仿宋"/>
                <w:szCs w:val="21"/>
              </w:rPr>
              <w:t>二等奖</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三等奖（</w:t>
            </w:r>
            <w:r w:rsidRPr="000C26A4">
              <w:rPr>
                <w:rFonts w:ascii="仿宋" w:eastAsia="仿宋" w:hAnsi="仿宋" w:hint="eastAsia"/>
                <w:szCs w:val="21"/>
              </w:rPr>
              <w:t>1.5分</w:t>
            </w:r>
            <w:r w:rsidRPr="000C26A4">
              <w:rPr>
                <w:rFonts w:ascii="仿宋" w:eastAsia="仿宋" w:hAnsi="仿宋"/>
                <w:szCs w:val="21"/>
              </w:rPr>
              <w:t>）</w:t>
            </w:r>
            <w:r>
              <w:rPr>
                <w:rFonts w:ascii="仿宋" w:eastAsia="仿宋" w:hAnsi="仿宋" w:hint="eastAsia"/>
                <w:szCs w:val="21"/>
              </w:rPr>
              <w:t>；</w:t>
            </w:r>
            <w:r w:rsidRPr="000C26A4">
              <w:rPr>
                <w:rFonts w:ascii="仿宋" w:eastAsia="仿宋" w:hAnsi="仿宋" w:hint="eastAsia"/>
                <w:szCs w:val="21"/>
              </w:rPr>
              <w:t>取</w:t>
            </w:r>
            <w:r w:rsidRPr="000C26A4">
              <w:rPr>
                <w:rFonts w:ascii="仿宋" w:eastAsia="仿宋" w:hAnsi="仿宋"/>
                <w:szCs w:val="21"/>
              </w:rPr>
              <w:t>最高奖项分</w:t>
            </w:r>
            <w:r>
              <w:rPr>
                <w:rFonts w:ascii="仿宋" w:eastAsia="仿宋" w:hAnsi="仿宋" w:hint="eastAsia"/>
                <w:szCs w:val="21"/>
              </w:rPr>
              <w:t>，</w:t>
            </w:r>
            <w:r w:rsidRPr="000C26A4">
              <w:rPr>
                <w:rFonts w:ascii="仿宋" w:eastAsia="仿宋" w:hAnsi="仿宋"/>
                <w:szCs w:val="21"/>
              </w:rPr>
              <w:t>最高加</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75"/>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6、承担省级科普</w:t>
            </w:r>
            <w:r w:rsidRPr="000C26A4">
              <w:rPr>
                <w:rFonts w:ascii="仿宋" w:eastAsia="仿宋" w:hAnsi="仿宋"/>
                <w:szCs w:val="21"/>
              </w:rPr>
              <w:t>研究课题</w:t>
            </w:r>
            <w:r w:rsidRPr="000C26A4">
              <w:rPr>
                <w:rFonts w:ascii="仿宋" w:eastAsia="仿宋" w:hAnsi="仿宋" w:hint="eastAsia"/>
                <w:szCs w:val="21"/>
              </w:rPr>
              <w:t>（2分）</w:t>
            </w:r>
            <w:r w:rsidRPr="000C26A4">
              <w:rPr>
                <w:rFonts w:ascii="仿宋" w:eastAsia="仿宋" w:hAnsi="仿宋"/>
                <w:szCs w:val="21"/>
              </w:rPr>
              <w:t>、国家级</w:t>
            </w:r>
            <w:r w:rsidRPr="000C26A4">
              <w:rPr>
                <w:rFonts w:ascii="仿宋" w:eastAsia="仿宋" w:hAnsi="仿宋" w:hint="eastAsia"/>
                <w:szCs w:val="21"/>
              </w:rPr>
              <w:t>课题</w:t>
            </w:r>
            <w:r w:rsidRPr="000C26A4">
              <w:rPr>
                <w:rFonts w:ascii="仿宋" w:eastAsia="仿宋" w:hAnsi="仿宋"/>
                <w:szCs w:val="21"/>
              </w:rPr>
              <w:t>（</w:t>
            </w:r>
            <w:r w:rsidRPr="000C26A4">
              <w:rPr>
                <w:rFonts w:ascii="仿宋" w:eastAsia="仿宋" w:hAnsi="仿宋" w:hint="eastAsia"/>
                <w:szCs w:val="21"/>
              </w:rPr>
              <w:t>3分</w:t>
            </w:r>
            <w:r w:rsidRPr="000C26A4">
              <w:rPr>
                <w:rFonts w:ascii="仿宋" w:eastAsia="仿宋" w:hAnsi="仿宋"/>
                <w:szCs w:val="21"/>
              </w:rPr>
              <w:t>）</w:t>
            </w:r>
            <w:r>
              <w:rPr>
                <w:rFonts w:ascii="仿宋" w:eastAsia="仿宋" w:hAnsi="仿宋" w:hint="eastAsia"/>
                <w:szCs w:val="21"/>
              </w:rPr>
              <w:t>；</w:t>
            </w:r>
            <w:r w:rsidRPr="000C26A4">
              <w:rPr>
                <w:rFonts w:ascii="仿宋" w:eastAsia="仿宋" w:hAnsi="仿宋" w:hint="eastAsia"/>
                <w:szCs w:val="21"/>
              </w:rPr>
              <w:t>取</w:t>
            </w:r>
            <w:r w:rsidRPr="000C26A4">
              <w:rPr>
                <w:rFonts w:ascii="仿宋" w:eastAsia="仿宋" w:hAnsi="仿宋"/>
                <w:szCs w:val="21"/>
              </w:rPr>
              <w:t>最高奖项分</w:t>
            </w:r>
            <w:r>
              <w:rPr>
                <w:rFonts w:ascii="仿宋" w:eastAsia="仿宋" w:hAnsi="仿宋" w:hint="eastAsia"/>
                <w:szCs w:val="21"/>
              </w:rPr>
              <w:t>，</w:t>
            </w:r>
            <w:r w:rsidRPr="000C26A4">
              <w:rPr>
                <w:rFonts w:ascii="仿宋" w:eastAsia="仿宋" w:hAnsi="仿宋"/>
                <w:szCs w:val="21"/>
              </w:rPr>
              <w:t>最高加</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96"/>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7、自行</w:t>
            </w:r>
            <w:r w:rsidRPr="000C26A4">
              <w:rPr>
                <w:rFonts w:ascii="仿宋" w:eastAsia="仿宋" w:hAnsi="仿宋"/>
                <w:szCs w:val="21"/>
              </w:rPr>
              <w:t>研制科普展品</w:t>
            </w:r>
            <w:r w:rsidRPr="000C26A4">
              <w:rPr>
                <w:rFonts w:ascii="仿宋" w:eastAsia="仿宋" w:hAnsi="仿宋" w:hint="eastAsia"/>
                <w:szCs w:val="21"/>
              </w:rPr>
              <w:t>1件</w:t>
            </w:r>
            <w:r w:rsidRPr="000C26A4">
              <w:rPr>
                <w:rFonts w:ascii="仿宋" w:eastAsia="仿宋" w:hAnsi="仿宋"/>
                <w:szCs w:val="21"/>
              </w:rPr>
              <w:t>，并取得较好展示效果（</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。增加1件</w:t>
            </w:r>
            <w:r w:rsidRPr="000C26A4">
              <w:rPr>
                <w:rFonts w:ascii="仿宋" w:eastAsia="仿宋" w:hAnsi="仿宋"/>
                <w:szCs w:val="21"/>
              </w:rPr>
              <w:t>，加</w:t>
            </w:r>
            <w:r w:rsidRPr="000C26A4">
              <w:rPr>
                <w:rFonts w:ascii="仿宋" w:eastAsia="仿宋" w:hAnsi="仿宋" w:hint="eastAsia"/>
                <w:szCs w:val="21"/>
              </w:rPr>
              <w:t>1分</w:t>
            </w:r>
            <w:r w:rsidRPr="000C26A4">
              <w:rPr>
                <w:rFonts w:ascii="仿宋" w:eastAsia="仿宋" w:hAnsi="仿宋"/>
                <w:szCs w:val="21"/>
              </w:rPr>
              <w:t>，最高加</w:t>
            </w:r>
            <w:r w:rsidRPr="000C26A4">
              <w:rPr>
                <w:rFonts w:ascii="仿宋" w:eastAsia="仿宋" w:hAnsi="仿宋" w:hint="eastAsia"/>
                <w:szCs w:val="21"/>
              </w:rPr>
              <w:t>4分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hideMark/>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09"/>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8、</w:t>
            </w:r>
            <w:r w:rsidRPr="000C26A4">
              <w:rPr>
                <w:rFonts w:ascii="仿宋" w:eastAsia="仿宋" w:hAnsi="仿宋"/>
                <w:szCs w:val="21"/>
              </w:rPr>
              <w:t>开发专题</w:t>
            </w:r>
            <w:r w:rsidRPr="000C26A4">
              <w:rPr>
                <w:rFonts w:ascii="仿宋" w:eastAsia="仿宋" w:hAnsi="仿宋" w:hint="eastAsia"/>
                <w:szCs w:val="21"/>
              </w:rPr>
              <w:t>科普</w:t>
            </w:r>
            <w:r w:rsidRPr="000C26A4">
              <w:rPr>
                <w:rFonts w:ascii="仿宋" w:eastAsia="仿宋" w:hAnsi="仿宋"/>
                <w:szCs w:val="21"/>
              </w:rPr>
              <w:t>展览</w:t>
            </w:r>
            <w:r w:rsidRPr="000C26A4">
              <w:rPr>
                <w:rFonts w:ascii="仿宋" w:eastAsia="仿宋" w:hAnsi="仿宋" w:hint="eastAsia"/>
                <w:szCs w:val="21"/>
              </w:rPr>
              <w:t>1</w:t>
            </w:r>
            <w:r>
              <w:rPr>
                <w:rFonts w:ascii="仿宋" w:eastAsia="仿宋" w:hAnsi="仿宋" w:hint="eastAsia"/>
                <w:szCs w:val="21"/>
              </w:rPr>
              <w:t>项</w:t>
            </w:r>
            <w:r w:rsidRPr="000C26A4">
              <w:rPr>
                <w:rFonts w:ascii="仿宋" w:eastAsia="仿宋" w:hAnsi="仿宋"/>
                <w:szCs w:val="21"/>
              </w:rPr>
              <w:t>（</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711"/>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9、</w:t>
            </w:r>
            <w:r w:rsidRPr="000C26A4">
              <w:rPr>
                <w:rFonts w:ascii="仿宋" w:eastAsia="仿宋" w:hAnsi="仿宋"/>
                <w:szCs w:val="21"/>
              </w:rPr>
              <w:t>编辑出版</w:t>
            </w:r>
            <w:r w:rsidRPr="000C26A4">
              <w:rPr>
                <w:rFonts w:ascii="仿宋" w:eastAsia="仿宋" w:hAnsi="仿宋" w:hint="eastAsia"/>
                <w:szCs w:val="21"/>
              </w:rPr>
              <w:t>1</w:t>
            </w:r>
            <w:r>
              <w:rPr>
                <w:rFonts w:ascii="仿宋" w:eastAsia="仿宋" w:hAnsi="仿宋" w:hint="eastAsia"/>
                <w:szCs w:val="21"/>
              </w:rPr>
              <w:t>种</w:t>
            </w:r>
            <w:r w:rsidRPr="000C26A4">
              <w:rPr>
                <w:rFonts w:ascii="仿宋" w:eastAsia="仿宋" w:hAnsi="仿宋"/>
                <w:szCs w:val="21"/>
              </w:rPr>
              <w:t>科普图书</w:t>
            </w:r>
            <w:r w:rsidRPr="000C26A4">
              <w:rPr>
                <w:rFonts w:ascii="仿宋" w:eastAsia="仿宋" w:hAnsi="仿宋" w:hint="eastAsia"/>
                <w:szCs w:val="21"/>
              </w:rPr>
              <w:t>（2分）。增加1</w:t>
            </w:r>
            <w:r>
              <w:rPr>
                <w:rFonts w:ascii="仿宋" w:eastAsia="仿宋" w:hAnsi="仿宋" w:hint="eastAsia"/>
                <w:szCs w:val="21"/>
              </w:rPr>
              <w:t>种</w:t>
            </w:r>
            <w:r w:rsidRPr="000C26A4">
              <w:rPr>
                <w:rFonts w:ascii="仿宋" w:eastAsia="仿宋" w:hAnsi="仿宋"/>
                <w:szCs w:val="21"/>
              </w:rPr>
              <w:t>，加</w:t>
            </w:r>
            <w:r w:rsidRPr="000C26A4">
              <w:rPr>
                <w:rFonts w:ascii="仿宋" w:eastAsia="仿宋" w:hAnsi="仿宋" w:hint="eastAsia"/>
                <w:szCs w:val="21"/>
              </w:rPr>
              <w:t>1分</w:t>
            </w:r>
            <w:r w:rsidRPr="000C26A4">
              <w:rPr>
                <w:rFonts w:ascii="仿宋" w:eastAsia="仿宋" w:hAnsi="仿宋"/>
                <w:szCs w:val="21"/>
              </w:rPr>
              <w:t>，最高</w:t>
            </w:r>
            <w:r w:rsidRPr="000C26A4">
              <w:rPr>
                <w:rFonts w:ascii="仿宋" w:eastAsia="仿宋" w:hAnsi="仿宋" w:hint="eastAsia"/>
                <w:szCs w:val="21"/>
              </w:rPr>
              <w:t>加4分。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bl>
    <w:p w:rsidR="0019004F" w:rsidRPr="000C26A4" w:rsidRDefault="0019004F" w:rsidP="0019004F">
      <w:pPr>
        <w:rPr>
          <w:rFonts w:ascii="仿宋" w:eastAsia="仿宋" w:hAnsi="仿宋"/>
        </w:rPr>
      </w:pPr>
    </w:p>
    <w:p w:rsidR="0019004F" w:rsidRPr="000C26A4" w:rsidRDefault="0019004F" w:rsidP="0019004F">
      <w:pPr>
        <w:rPr>
          <w:rFonts w:ascii="仿宋" w:eastAsia="仿宋" w:hAnsi="仿宋"/>
        </w:rPr>
      </w:pPr>
    </w:p>
    <w:p w:rsidR="002C0189" w:rsidRPr="0019004F" w:rsidRDefault="002C0189" w:rsidP="0019004F">
      <w:pPr>
        <w:spacing w:line="540" w:lineRule="exact"/>
        <w:ind w:firstLineChars="200" w:firstLine="640"/>
        <w:jc w:val="left"/>
        <w:rPr>
          <w:rFonts w:ascii="仿宋_GB2312" w:eastAsia="仿宋_GB2312" w:hAnsi="仿宋"/>
          <w:sz w:val="32"/>
          <w:szCs w:val="32"/>
        </w:rPr>
      </w:pPr>
    </w:p>
    <w:p w:rsidR="002C0189" w:rsidRPr="00F92BAA" w:rsidRDefault="002C0189" w:rsidP="002C0189">
      <w:pPr>
        <w:adjustRightInd w:val="0"/>
        <w:snapToGrid w:val="0"/>
        <w:spacing w:line="360" w:lineRule="auto"/>
        <w:ind w:firstLineChars="500" w:firstLine="1600"/>
        <w:jc w:val="left"/>
        <w:rPr>
          <w:rFonts w:ascii="仿宋_GB2312" w:eastAsia="仿宋_GB2312" w:hAnsi="Times New Roman"/>
          <w:sz w:val="32"/>
          <w:szCs w:val="32"/>
        </w:rPr>
      </w:pPr>
    </w:p>
    <w:sectPr w:rsidR="002C0189" w:rsidRPr="00F92BAA" w:rsidSect="00BB0E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AA" w:rsidRDefault="003366AA" w:rsidP="00F92BAA">
      <w:r>
        <w:separator/>
      </w:r>
    </w:p>
  </w:endnote>
  <w:endnote w:type="continuationSeparator" w:id="0">
    <w:p w:rsidR="003366AA" w:rsidRDefault="003366AA" w:rsidP="00F9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210" w:rsidRPr="00DE1194" w:rsidRDefault="00AE1210" w:rsidP="00AE1210">
    <w:pPr>
      <w:pStyle w:val="a5"/>
      <w:framePr w:wrap="around" w:vAnchor="text" w:hAnchor="margin" w:xAlign="center" w:y="1"/>
      <w:rPr>
        <w:rStyle w:val="a6"/>
        <w:sz w:val="28"/>
        <w:szCs w:val="28"/>
      </w:rPr>
    </w:pPr>
    <w:r w:rsidRPr="00DE1194">
      <w:rPr>
        <w:rStyle w:val="a6"/>
        <w:rFonts w:hint="eastAsia"/>
        <w:sz w:val="28"/>
        <w:szCs w:val="28"/>
      </w:rPr>
      <w:t>—</w:t>
    </w:r>
    <w:r w:rsidR="00D52225" w:rsidRPr="00DE1194">
      <w:rPr>
        <w:rStyle w:val="a6"/>
        <w:sz w:val="28"/>
        <w:szCs w:val="28"/>
      </w:rPr>
      <w:fldChar w:fldCharType="begin"/>
    </w:r>
    <w:r w:rsidRPr="00DE1194">
      <w:rPr>
        <w:rStyle w:val="a6"/>
        <w:sz w:val="28"/>
        <w:szCs w:val="28"/>
      </w:rPr>
      <w:instrText xml:space="preserve">PAGE  </w:instrText>
    </w:r>
    <w:r w:rsidR="00D52225" w:rsidRPr="00DE1194">
      <w:rPr>
        <w:rStyle w:val="a6"/>
        <w:sz w:val="28"/>
        <w:szCs w:val="28"/>
      </w:rPr>
      <w:fldChar w:fldCharType="separate"/>
    </w:r>
    <w:r w:rsidR="004951D0">
      <w:rPr>
        <w:rStyle w:val="a6"/>
        <w:noProof/>
        <w:sz w:val="28"/>
        <w:szCs w:val="28"/>
      </w:rPr>
      <w:t>2</w:t>
    </w:r>
    <w:r w:rsidR="00D52225" w:rsidRPr="00DE1194">
      <w:rPr>
        <w:rStyle w:val="a6"/>
        <w:sz w:val="28"/>
        <w:szCs w:val="28"/>
      </w:rPr>
      <w:fldChar w:fldCharType="end"/>
    </w:r>
    <w:r w:rsidRPr="00DE1194">
      <w:rPr>
        <w:rStyle w:val="a6"/>
        <w:rFonts w:hint="eastAsia"/>
        <w:sz w:val="28"/>
        <w:szCs w:val="28"/>
      </w:rPr>
      <w:t>—</w:t>
    </w:r>
  </w:p>
  <w:p w:rsidR="00AE1210" w:rsidRDefault="00AE12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AA" w:rsidRDefault="003366AA" w:rsidP="00F92BAA">
      <w:r>
        <w:separator/>
      </w:r>
    </w:p>
  </w:footnote>
  <w:footnote w:type="continuationSeparator" w:id="0">
    <w:p w:rsidR="003366AA" w:rsidRDefault="003366AA" w:rsidP="00F92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E3F8E"/>
    <w:multiLevelType w:val="hybridMultilevel"/>
    <w:tmpl w:val="E92CCF60"/>
    <w:lvl w:ilvl="0" w:tplc="1602B2DA">
      <w:start w:val="1"/>
      <w:numFmt w:val="japaneseCounting"/>
      <w:lvlText w:val="（%1）"/>
      <w:lvlJc w:val="left"/>
      <w:pPr>
        <w:ind w:left="1700" w:hanging="108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15:restartNumberingAfterBreak="0">
    <w:nsid w:val="69623269"/>
    <w:multiLevelType w:val="hybridMultilevel"/>
    <w:tmpl w:val="B404AED2"/>
    <w:lvl w:ilvl="0" w:tplc="1D1AB480">
      <w:start w:val="1"/>
      <w:numFmt w:val="japaneseCounting"/>
      <w:lvlText w:val="第%1条"/>
      <w:lvlJc w:val="left"/>
      <w:pPr>
        <w:ind w:left="1953" w:hanging="1245"/>
      </w:pPr>
      <w:rPr>
        <w:rFonts w:ascii="黑体" w:eastAsia="黑体" w:hAnsi="黑体"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7B98"/>
    <w:rsid w:val="0000056A"/>
    <w:rsid w:val="000063CA"/>
    <w:rsid w:val="00020723"/>
    <w:rsid w:val="0002350D"/>
    <w:rsid w:val="00061EB3"/>
    <w:rsid w:val="000D124E"/>
    <w:rsid w:val="0017277B"/>
    <w:rsid w:val="00180379"/>
    <w:rsid w:val="0019004F"/>
    <w:rsid w:val="00210FF5"/>
    <w:rsid w:val="00242267"/>
    <w:rsid w:val="00245299"/>
    <w:rsid w:val="002505D2"/>
    <w:rsid w:val="002C0189"/>
    <w:rsid w:val="002C6B40"/>
    <w:rsid w:val="002E23E0"/>
    <w:rsid w:val="003366AA"/>
    <w:rsid w:val="00437A97"/>
    <w:rsid w:val="00441B42"/>
    <w:rsid w:val="004931F3"/>
    <w:rsid w:val="004951D0"/>
    <w:rsid w:val="004B16DF"/>
    <w:rsid w:val="00505021"/>
    <w:rsid w:val="00615E45"/>
    <w:rsid w:val="006820EE"/>
    <w:rsid w:val="00752117"/>
    <w:rsid w:val="008E7B98"/>
    <w:rsid w:val="00904EA1"/>
    <w:rsid w:val="00956FE1"/>
    <w:rsid w:val="00A47203"/>
    <w:rsid w:val="00AE1210"/>
    <w:rsid w:val="00B20250"/>
    <w:rsid w:val="00BB0E79"/>
    <w:rsid w:val="00C22C4D"/>
    <w:rsid w:val="00C612E1"/>
    <w:rsid w:val="00C675DF"/>
    <w:rsid w:val="00CA357D"/>
    <w:rsid w:val="00CD1C20"/>
    <w:rsid w:val="00CD5CF7"/>
    <w:rsid w:val="00D11CC6"/>
    <w:rsid w:val="00D41522"/>
    <w:rsid w:val="00D52225"/>
    <w:rsid w:val="00E331C2"/>
    <w:rsid w:val="00EC7235"/>
    <w:rsid w:val="00F56D71"/>
    <w:rsid w:val="00F779F4"/>
    <w:rsid w:val="00F92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272A4-8661-4147-84E5-DF87C058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0189"/>
    <w:rPr>
      <w:sz w:val="18"/>
      <w:szCs w:val="18"/>
    </w:rPr>
  </w:style>
  <w:style w:type="character" w:customStyle="1" w:styleId="Char">
    <w:name w:val="批注框文本 Char"/>
    <w:basedOn w:val="a0"/>
    <w:link w:val="a3"/>
    <w:uiPriority w:val="99"/>
    <w:semiHidden/>
    <w:rsid w:val="002C0189"/>
    <w:rPr>
      <w:sz w:val="18"/>
      <w:szCs w:val="18"/>
    </w:rPr>
  </w:style>
  <w:style w:type="paragraph" w:styleId="a4">
    <w:name w:val="header"/>
    <w:basedOn w:val="a"/>
    <w:link w:val="Char0"/>
    <w:uiPriority w:val="99"/>
    <w:unhideWhenUsed/>
    <w:rsid w:val="00F92B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2BAA"/>
    <w:rPr>
      <w:sz w:val="18"/>
      <w:szCs w:val="18"/>
    </w:rPr>
  </w:style>
  <w:style w:type="paragraph" w:styleId="a5">
    <w:name w:val="footer"/>
    <w:basedOn w:val="a"/>
    <w:link w:val="Char1"/>
    <w:unhideWhenUsed/>
    <w:rsid w:val="00F92BAA"/>
    <w:pPr>
      <w:tabs>
        <w:tab w:val="center" w:pos="4153"/>
        <w:tab w:val="right" w:pos="8306"/>
      </w:tabs>
      <w:snapToGrid w:val="0"/>
      <w:jc w:val="left"/>
    </w:pPr>
    <w:rPr>
      <w:sz w:val="18"/>
      <w:szCs w:val="18"/>
    </w:rPr>
  </w:style>
  <w:style w:type="character" w:customStyle="1" w:styleId="Char1">
    <w:name w:val="页脚 Char"/>
    <w:basedOn w:val="a0"/>
    <w:link w:val="a5"/>
    <w:rsid w:val="00F92BAA"/>
    <w:rPr>
      <w:sz w:val="18"/>
      <w:szCs w:val="18"/>
    </w:rPr>
  </w:style>
  <w:style w:type="character" w:styleId="a6">
    <w:name w:val="page number"/>
    <w:basedOn w:val="a0"/>
    <w:rsid w:val="00AE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B98D-E67D-476D-A568-48A8763E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1534</Words>
  <Characters>8744</Characters>
  <Application>Microsoft Office Word</Application>
  <DocSecurity>0</DocSecurity>
  <Lines>72</Lines>
  <Paragraphs>20</Paragraphs>
  <ScaleCrop>false</ScaleCrop>
  <Company>Hewlett-Packard Company</Company>
  <LinksUpToDate>false</LinksUpToDate>
  <CharactersWithSpaces>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孙小青</dc:creator>
  <cp:lastModifiedBy>user</cp:lastModifiedBy>
  <cp:revision>6</cp:revision>
  <cp:lastPrinted>2017-03-21T09:15:00Z</cp:lastPrinted>
  <dcterms:created xsi:type="dcterms:W3CDTF">2017-03-21T08:13:00Z</dcterms:created>
  <dcterms:modified xsi:type="dcterms:W3CDTF">2017-03-22T02:28:00Z</dcterms:modified>
</cp:coreProperties>
</file>