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3A" w:rsidRPr="00D450A8" w:rsidRDefault="00040A3A" w:rsidP="00040A3A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</w:pPr>
      <w:r w:rsidRPr="00D450A8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苏州</w:t>
      </w:r>
      <w:r w:rsidRPr="00D450A8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市</w:t>
      </w:r>
      <w:r w:rsidRPr="00D450A8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吴江区青少年科技文化活动中心</w:t>
      </w:r>
    </w:p>
    <w:p w:rsidR="00040A3A" w:rsidRPr="00040A3A" w:rsidRDefault="00CE125D" w:rsidP="00D450A8"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</w:pPr>
      <w:r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2015</w:t>
      </w:r>
      <w:r w:rsidR="000C693A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年</w:t>
      </w:r>
      <w:r w:rsidR="00311C3A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江苏省第二十七届</w:t>
      </w:r>
      <w:r w:rsidR="00040A3A" w:rsidRPr="00040A3A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科普宣传周活动</w:t>
      </w:r>
      <w:r w:rsidR="00311C3A">
        <w:rPr>
          <w:rFonts w:ascii="Simsun" w:eastAsia="宋体" w:hAnsi="Simsun" w:cs="宋体" w:hint="eastAsia"/>
          <w:b/>
          <w:color w:val="000000"/>
          <w:kern w:val="0"/>
          <w:sz w:val="36"/>
          <w:szCs w:val="36"/>
        </w:rPr>
        <w:t>实施</w:t>
      </w:r>
      <w:r w:rsidR="00040A3A" w:rsidRPr="00040A3A">
        <w:rPr>
          <w:rFonts w:ascii="Simsun" w:eastAsia="宋体" w:hAnsi="Simsun" w:cs="宋体"/>
          <w:b/>
          <w:color w:val="000000"/>
          <w:kern w:val="0"/>
          <w:sz w:val="36"/>
          <w:szCs w:val="36"/>
        </w:rPr>
        <w:t>方案</w:t>
      </w:r>
    </w:p>
    <w:p w:rsidR="00040A3A" w:rsidRPr="00040A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为深入贯彻落实《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江苏省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全民科学素质行动计划纲要》，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在全社会大力营造爱科学、学科学、用科学的浓厚氛围，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根据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省委宣传部、省科技厅、省科协《关于举办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2015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年全国科技活动周暨江苏省第二十七届科普宣传周活动的通知》要求，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科普宣传周领导小组关于</w:t>
      </w:r>
      <w:r w:rsidR="00CE125D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2015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吴江区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科普宣传周实施意见，结合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我中心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实际，决定于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5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月中下旬举办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“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科普宣传周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”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活动，为确保活动的全面开展，特制订本方案</w:t>
      </w:r>
    </w:p>
    <w:p w:rsidR="00040A3A" w:rsidRPr="000C69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</w:t>
      </w:r>
      <w:r w:rsidRPr="000C693A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 xml:space="preserve">　一、活动时间</w:t>
      </w:r>
    </w:p>
    <w:p w:rsidR="00040A3A" w:rsidRPr="00040A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="004728D0">
        <w:rPr>
          <w:rFonts w:ascii="Simsun" w:eastAsia="宋体" w:hAnsi="Simsun" w:cs="宋体"/>
          <w:color w:val="000000"/>
          <w:kern w:val="0"/>
          <w:sz w:val="28"/>
          <w:szCs w:val="28"/>
        </w:rPr>
        <w:t>201</w:t>
      </w:r>
      <w:r w:rsidR="004728D0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5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年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5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月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1</w:t>
      </w:r>
      <w:r w:rsid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5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日</w:t>
      </w:r>
      <w:r w:rsidR="004728D0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——</w:t>
      </w:r>
      <w:r w:rsidR="004728D0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5</w:t>
      </w:r>
      <w:r w:rsidR="004728D0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月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24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日。</w:t>
      </w:r>
    </w:p>
    <w:p w:rsidR="00040A3A" w:rsidRPr="000C69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Pr="000C693A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二、活动主题</w:t>
      </w:r>
    </w:p>
    <w:p w:rsidR="00040A3A" w:rsidRPr="00040A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分享科普，扮靓生活</w:t>
      </w:r>
      <w:r w:rsidR="00311C3A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！</w:t>
      </w:r>
    </w:p>
    <w:p w:rsidR="00040A3A" w:rsidRPr="000C69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Pr="000C693A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三、活动内容</w:t>
      </w:r>
    </w:p>
    <w:p w:rsidR="00040A3A" w:rsidRPr="00040A3A" w:rsidRDefault="00040A3A" w:rsidP="000C693A">
      <w:pPr>
        <w:widowControl/>
        <w:shd w:val="clear" w:color="auto" w:fill="FFFFFF"/>
        <w:spacing w:line="520" w:lineRule="exact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　　</w:t>
      </w:r>
      <w:r w:rsidR="004728D0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中心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要紧紧围绕科普宣传周主题，利用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讲座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、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科普表演、画展、探索日活动和空模比赛等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各项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活动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，广泛开展贴近学生日常生活，特色鲜明、互动性强、覆盖面广的科普宣传活动，营造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“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爱科学、学科学、用科学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”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的良好氛围。重点突出：针对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科学饮食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、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健康生活等与生活密切相关的热点问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题，普及科学知识，亲身体验科技活动，激发创新创造兴趣，通过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科普画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展览、观看科普视频、科普志愿者作科普讲座、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“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放飞梦想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”</w:t>
      </w:r>
      <w:r w:rsidRPr="00D450A8">
        <w:rPr>
          <w:rFonts w:ascii="Simsun" w:eastAsia="宋体" w:hAnsi="Simsun" w:cs="宋体"/>
          <w:color w:val="000000"/>
          <w:kern w:val="0"/>
          <w:sz w:val="28"/>
          <w:szCs w:val="28"/>
        </w:rPr>
        <w:t>模型制作比赛等形式，推动科普活动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在全区青少年中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蓬勃开展。在总结和提升已有行之有效、生动活泼的活动形式基础上，进一步增强活动的趣味性和科学性，吸引</w:t>
      </w:r>
      <w:r w:rsidRPr="00D450A8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全区中小学生</w:t>
      </w:r>
      <w:r w:rsidRPr="00040A3A">
        <w:rPr>
          <w:rFonts w:ascii="Simsun" w:eastAsia="宋体" w:hAnsi="Simsun" w:cs="宋体"/>
          <w:color w:val="000000"/>
          <w:kern w:val="0"/>
          <w:sz w:val="28"/>
          <w:szCs w:val="28"/>
        </w:rPr>
        <w:t>参与，进一步发挥电视网络等媒体的传播作用，扩大受众面和影响力。</w:t>
      </w:r>
    </w:p>
    <w:p w:rsidR="00040A3A" w:rsidRPr="000C693A" w:rsidRDefault="005B0607" w:rsidP="000C693A">
      <w:pPr>
        <w:widowControl/>
        <w:shd w:val="clear" w:color="auto" w:fill="FFFFFF"/>
        <w:spacing w:line="520" w:lineRule="exact"/>
        <w:ind w:firstLine="555"/>
        <w:jc w:val="left"/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</w:pPr>
      <w:r w:rsidRPr="000C693A">
        <w:rPr>
          <w:rFonts w:ascii="Simsun" w:eastAsia="宋体" w:hAnsi="Simsun" w:cs="宋体" w:hint="eastAsia"/>
          <w:b/>
          <w:color w:val="000000"/>
          <w:kern w:val="0"/>
          <w:sz w:val="28"/>
          <w:szCs w:val="28"/>
        </w:rPr>
        <w:t>四</w:t>
      </w:r>
      <w:r w:rsidR="00040A3A" w:rsidRPr="000C693A">
        <w:rPr>
          <w:rFonts w:ascii="Simsun" w:eastAsia="宋体" w:hAnsi="Simsun" w:cs="宋体"/>
          <w:b/>
          <w:color w:val="000000"/>
          <w:kern w:val="0"/>
          <w:sz w:val="28"/>
          <w:szCs w:val="28"/>
        </w:rPr>
        <w:t>、活动安排：</w:t>
      </w:r>
    </w:p>
    <w:p w:rsidR="004D7113" w:rsidRPr="000C693A" w:rsidRDefault="000C693A" w:rsidP="000C693A">
      <w:pPr>
        <w:widowControl/>
        <w:shd w:val="clear" w:color="auto" w:fill="FFFFFF"/>
        <w:spacing w:line="520" w:lineRule="exact"/>
        <w:ind w:firstLine="555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（</w:t>
      </w:r>
      <w:r w:rsidR="005736C3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具体安排见下表</w:t>
      </w:r>
      <w:r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）</w:t>
      </w:r>
    </w:p>
    <w:p w:rsidR="00601F38" w:rsidRPr="00601F38" w:rsidRDefault="00601F38" w:rsidP="00601F38"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ascii="仿宋" w:eastAsia="仿宋" w:cs="仿宋" w:hint="eastAsia"/>
          <w:sz w:val="24"/>
          <w:lang w:val="zh-CN"/>
        </w:rPr>
        <w:lastRenderedPageBreak/>
        <w:t>附件1：</w:t>
      </w:r>
    </w:p>
    <w:p w:rsidR="004D7113" w:rsidRDefault="005736C3" w:rsidP="005736C3">
      <w:pPr>
        <w:autoSpaceDE w:val="0"/>
        <w:autoSpaceDN w:val="0"/>
        <w:adjustRightInd w:val="0"/>
        <w:jc w:val="center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 w:hint="eastAsia"/>
          <w:sz w:val="30"/>
          <w:szCs w:val="30"/>
          <w:lang w:val="zh-CN"/>
        </w:rPr>
        <w:t>江苏省科普场馆协会</w:t>
      </w:r>
      <w:r w:rsidR="004D7113">
        <w:rPr>
          <w:rFonts w:ascii="黑体" w:eastAsia="黑体" w:cs="黑体"/>
          <w:sz w:val="30"/>
          <w:szCs w:val="30"/>
          <w:lang w:val="zh-CN"/>
        </w:rPr>
        <w:t>201</w:t>
      </w:r>
      <w:r w:rsidR="004D7113">
        <w:rPr>
          <w:rFonts w:ascii="黑体" w:eastAsia="黑体" w:cs="黑体" w:hint="eastAsia"/>
          <w:sz w:val="30"/>
          <w:szCs w:val="30"/>
          <w:lang w:val="zh-CN"/>
        </w:rPr>
        <w:t>5</w:t>
      </w:r>
      <w:r>
        <w:rPr>
          <w:rFonts w:ascii="黑体" w:eastAsia="黑体" w:cs="黑体" w:hint="eastAsia"/>
          <w:sz w:val="30"/>
          <w:szCs w:val="30"/>
          <w:lang w:val="zh-CN"/>
        </w:rPr>
        <w:t>年全国</w:t>
      </w:r>
      <w:r w:rsidR="004D7113">
        <w:rPr>
          <w:rFonts w:ascii="黑体" w:eastAsia="黑体" w:cs="黑体" w:hint="eastAsia"/>
          <w:sz w:val="30"/>
          <w:szCs w:val="30"/>
          <w:lang w:val="zh-CN"/>
        </w:rPr>
        <w:t>科技活动周</w:t>
      </w:r>
    </w:p>
    <w:p w:rsidR="005736C3" w:rsidRDefault="004D7113" w:rsidP="005736C3">
      <w:pPr>
        <w:autoSpaceDE w:val="0"/>
        <w:autoSpaceDN w:val="0"/>
        <w:adjustRightInd w:val="0"/>
        <w:jc w:val="center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 w:hint="eastAsia"/>
          <w:sz w:val="30"/>
          <w:szCs w:val="30"/>
          <w:lang w:val="zh-CN"/>
        </w:rPr>
        <w:t>暨江苏省第二十七届科普宣传周</w:t>
      </w:r>
      <w:r w:rsidR="005736C3">
        <w:rPr>
          <w:rFonts w:ascii="黑体" w:eastAsia="黑体" w:cs="黑体" w:hint="eastAsia"/>
          <w:sz w:val="30"/>
          <w:szCs w:val="30"/>
          <w:lang w:val="zh-CN"/>
        </w:rPr>
        <w:t>活动方案</w:t>
      </w:r>
    </w:p>
    <w:p w:rsidR="005736C3" w:rsidRPr="00E13874" w:rsidRDefault="005736C3" w:rsidP="005736C3">
      <w:pPr>
        <w:autoSpaceDE w:val="0"/>
        <w:autoSpaceDN w:val="0"/>
        <w:adjustRightInd w:val="0"/>
        <w:jc w:val="center"/>
        <w:rPr>
          <w:rFonts w:eastAsia="黑体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20"/>
        <w:gridCol w:w="2235"/>
        <w:gridCol w:w="1671"/>
        <w:gridCol w:w="3514"/>
      </w:tblGrid>
      <w:tr w:rsidR="005736C3" w:rsidTr="00C50851">
        <w:trPr>
          <w:trHeight w:val="676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苏州市吴江区青少年科技文化活动中心</w:t>
            </w:r>
          </w:p>
        </w:tc>
      </w:tr>
      <w:tr w:rsidR="005736C3" w:rsidTr="00C50851">
        <w:trPr>
          <w:trHeight w:val="676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徐晖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0512-63038006</w:t>
            </w:r>
          </w:p>
        </w:tc>
      </w:tr>
      <w:tr w:rsidR="005736C3" w:rsidTr="00C50851">
        <w:trPr>
          <w:trHeight w:val="9815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活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动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项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目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名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称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及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内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容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简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zh-CN"/>
              </w:rPr>
              <w:t>介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6C3" w:rsidRDefault="005736C3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（活动名称、活动内容、举办时间及方式、参加人员情况）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5月15日——5月24日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1.空模比赛</w:t>
            </w:r>
            <w:r w:rsidR="00601F38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（面向青少年）</w:t>
            </w:r>
          </w:p>
          <w:p w:rsidR="005736C3" w:rsidRPr="00601F38" w:rsidRDefault="00601F38" w:rsidP="00601F38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2.</w:t>
            </w:r>
            <w:r w:rsidR="005736C3" w:rsidRPr="00601F38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科普讲座：</w:t>
            </w:r>
          </w:p>
          <w:p w:rsidR="005736C3" w:rsidRDefault="005736C3" w:rsidP="005736C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听苏州科普促进中心朱利荣主任谈南极之行见闻</w:t>
            </w:r>
            <w:r w:rsidR="00271266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（面向青少年</w:t>
            </w:r>
            <w:r w:rsidRP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）</w:t>
            </w:r>
          </w:p>
          <w:p w:rsidR="005736C3" w:rsidRPr="005736C3" w:rsidRDefault="005736C3" w:rsidP="00601F3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 w:rsidRP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科学</w:t>
            </w:r>
            <w:r w:rsidR="00271266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的饮食习惯，</w:t>
            </w:r>
            <w:r w:rsidRP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你有吗？（面向</w:t>
            </w:r>
            <w:r w:rsidR="00271266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青少年</w:t>
            </w:r>
            <w:r w:rsidRP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）</w:t>
            </w:r>
          </w:p>
          <w:p w:rsidR="005736C3" w:rsidRPr="00D14DC0" w:rsidRDefault="00601F38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3</w:t>
            </w:r>
            <w:r w:rsidR="005736C3"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.科普表演：</w:t>
            </w:r>
            <w:r w:rsid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哈利魔法</w:t>
            </w:r>
            <w:r w:rsidR="00BD3854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科学</w:t>
            </w:r>
            <w:r w:rsid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秀</w:t>
            </w:r>
            <w:r w:rsidR="005736C3"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（面向</w:t>
            </w:r>
            <w:r w:rsidR="00271266"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公众</w:t>
            </w:r>
            <w:r w:rsidR="00271266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和</w:t>
            </w:r>
            <w:r w:rsidR="005736C3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孩子</w:t>
            </w:r>
            <w:r w:rsidR="005736C3"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）</w:t>
            </w:r>
          </w:p>
          <w:p w:rsidR="005736C3" w:rsidRPr="00D14DC0" w:rsidRDefault="005736C3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4.科普活动：探索日活动（面向青少年）</w:t>
            </w:r>
          </w:p>
          <w:p w:rsidR="005736C3" w:rsidRPr="00D14DC0" w:rsidRDefault="005736C3" w:rsidP="00C5085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5.</w:t>
            </w:r>
            <w:r w:rsidR="00BD3854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科普</w:t>
            </w:r>
            <w:r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画展（面向公众</w:t>
            </w:r>
            <w:r w:rsidR="00271266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和孩子</w:t>
            </w:r>
            <w:r w:rsidRPr="00D14DC0"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）</w:t>
            </w:r>
          </w:p>
          <w:p w:rsidR="005736C3" w:rsidRDefault="005736C3" w:rsidP="00C5085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  <w:p w:rsidR="005736C3" w:rsidRPr="0054144A" w:rsidRDefault="005736C3" w:rsidP="00C5085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（详见附页）</w:t>
            </w:r>
          </w:p>
        </w:tc>
      </w:tr>
    </w:tbl>
    <w:p w:rsidR="00601F38" w:rsidRDefault="00601F38" w:rsidP="005736C3">
      <w:pPr>
        <w:autoSpaceDE w:val="0"/>
        <w:autoSpaceDN w:val="0"/>
        <w:adjustRightInd w:val="0"/>
        <w:rPr>
          <w:rFonts w:ascii="仿宋" w:eastAsia="仿宋" w:cs="仿宋"/>
          <w:sz w:val="24"/>
          <w:lang w:val="zh-CN"/>
        </w:rPr>
      </w:pPr>
    </w:p>
    <w:p w:rsidR="005736C3" w:rsidRDefault="005736C3" w:rsidP="005736C3">
      <w:pPr>
        <w:autoSpaceDE w:val="0"/>
        <w:autoSpaceDN w:val="0"/>
        <w:adjustRightInd w:val="0"/>
        <w:spacing w:line="360" w:lineRule="auto"/>
        <w:rPr>
          <w:rFonts w:ascii="仿宋" w:eastAsia="仿宋" w:cs="仿宋"/>
          <w:sz w:val="24"/>
          <w:lang w:val="zh-CN"/>
        </w:rPr>
      </w:pPr>
      <w:r>
        <w:rPr>
          <w:rFonts w:ascii="仿宋" w:eastAsia="仿宋" w:cs="仿宋" w:hint="eastAsia"/>
          <w:sz w:val="24"/>
          <w:lang w:val="zh-CN"/>
        </w:rPr>
        <w:lastRenderedPageBreak/>
        <w:t>附页：</w:t>
      </w:r>
    </w:p>
    <w:p w:rsidR="005736C3" w:rsidRDefault="00601F38" w:rsidP="005736C3">
      <w:pPr>
        <w:widowControl/>
        <w:spacing w:line="450" w:lineRule="atLeast"/>
        <w:ind w:right="280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分享科普，扮靓生活</w:t>
      </w:r>
    </w:p>
    <w:p w:rsidR="005736C3" w:rsidRPr="00BA2B08" w:rsidRDefault="005736C3" w:rsidP="005736C3">
      <w:pPr>
        <w:widowControl/>
        <w:spacing w:line="450" w:lineRule="atLeast"/>
        <w:ind w:right="280"/>
        <w:jc w:val="center"/>
        <w:rPr>
          <w:rFonts w:ascii="宋体" w:eastAsia="仿宋_GB2312" w:hAnsi="宋体" w:cs="宋体"/>
          <w:kern w:val="0"/>
          <w:sz w:val="28"/>
        </w:rPr>
      </w:pPr>
      <w:r>
        <w:rPr>
          <w:rFonts w:cs="宋体" w:hint="eastAsia"/>
          <w:b/>
          <w:kern w:val="0"/>
          <w:sz w:val="32"/>
          <w:szCs w:val="32"/>
        </w:rPr>
        <w:t>活动方案</w:t>
      </w:r>
    </w:p>
    <w:p w:rsidR="005736C3" w:rsidRPr="007662DB" w:rsidRDefault="005736C3" w:rsidP="004728D0">
      <w:pPr>
        <w:widowControl/>
        <w:spacing w:line="600" w:lineRule="exact"/>
        <w:ind w:right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728D0">
        <w:rPr>
          <w:rFonts w:ascii="仿宋_GB2312" w:eastAsia="仿宋_GB2312" w:hAnsi="宋体" w:cs="宋体" w:hint="eastAsia"/>
          <w:b/>
          <w:kern w:val="0"/>
          <w:sz w:val="28"/>
          <w:szCs w:val="28"/>
        </w:rPr>
        <w:t>时间</w:t>
      </w:r>
      <w:r w:rsidRPr="007662DB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601F38">
        <w:rPr>
          <w:rFonts w:ascii="仿宋_GB2312" w:eastAsia="仿宋_GB2312" w:hAnsi="宋体" w:cs="宋体" w:hint="eastAsia"/>
          <w:kern w:val="0"/>
          <w:sz w:val="28"/>
          <w:szCs w:val="28"/>
        </w:rPr>
        <w:t>5月15日——5月24日</w:t>
      </w:r>
    </w:p>
    <w:p w:rsidR="005736C3" w:rsidRPr="004728D0" w:rsidRDefault="005736C3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4"/>
          <w:szCs w:val="24"/>
        </w:rPr>
      </w:pPr>
      <w:r w:rsidRPr="004728D0">
        <w:rPr>
          <w:rFonts w:eastAsia="仿宋_GB2312" w:hAnsi="宋体" w:cs="宋体" w:hint="eastAsia"/>
          <w:b/>
          <w:kern w:val="0"/>
          <w:sz w:val="28"/>
          <w:szCs w:val="28"/>
        </w:rPr>
        <w:t>对象</w:t>
      </w:r>
      <w:r w:rsidRPr="00BA2B08">
        <w:rPr>
          <w:rFonts w:eastAsia="仿宋_GB2312" w:hAnsi="宋体" w:cs="宋体" w:hint="eastAsia"/>
          <w:kern w:val="0"/>
          <w:sz w:val="28"/>
          <w:szCs w:val="28"/>
        </w:rPr>
        <w:t>：</w:t>
      </w:r>
      <w:r>
        <w:rPr>
          <w:rFonts w:eastAsia="仿宋_GB2312" w:hAnsi="宋体" w:cs="宋体" w:hint="eastAsia"/>
          <w:kern w:val="0"/>
          <w:sz w:val="28"/>
          <w:szCs w:val="28"/>
        </w:rPr>
        <w:t>主要是</w:t>
      </w:r>
      <w:r w:rsidR="00601F38">
        <w:rPr>
          <w:rFonts w:eastAsia="仿宋_GB2312" w:hAnsi="宋体" w:cs="宋体" w:hint="eastAsia"/>
          <w:kern w:val="0"/>
          <w:sz w:val="28"/>
          <w:szCs w:val="28"/>
        </w:rPr>
        <w:t>全区中小学生</w:t>
      </w:r>
      <w:r w:rsidR="00601F38" w:rsidRPr="004728D0">
        <w:rPr>
          <w:rFonts w:eastAsia="仿宋_GB2312" w:hAnsi="宋体" w:cs="宋体" w:hint="eastAsia"/>
          <w:kern w:val="0"/>
          <w:sz w:val="24"/>
          <w:szCs w:val="24"/>
        </w:rPr>
        <w:t>（注：探索日活动对象为</w:t>
      </w:r>
      <w:r w:rsidRPr="004728D0">
        <w:rPr>
          <w:rFonts w:eastAsia="仿宋_GB2312" w:hAnsi="宋体" w:cs="宋体" w:hint="eastAsia"/>
          <w:kern w:val="0"/>
          <w:sz w:val="24"/>
          <w:szCs w:val="24"/>
        </w:rPr>
        <w:t>小学四年级学生</w:t>
      </w:r>
      <w:r w:rsidR="00601F38" w:rsidRPr="004728D0">
        <w:rPr>
          <w:rFonts w:eastAsia="仿宋_GB2312" w:hAnsi="宋体" w:cs="宋体" w:hint="eastAsia"/>
          <w:kern w:val="0"/>
          <w:sz w:val="24"/>
          <w:szCs w:val="24"/>
        </w:rPr>
        <w:t>）</w:t>
      </w:r>
    </w:p>
    <w:p w:rsidR="005736C3" w:rsidRDefault="005736C3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8"/>
          <w:szCs w:val="28"/>
        </w:rPr>
      </w:pPr>
      <w:r w:rsidRPr="004728D0">
        <w:rPr>
          <w:rFonts w:eastAsia="仿宋_GB2312" w:hAnsi="宋体" w:cs="宋体" w:hint="eastAsia"/>
          <w:b/>
          <w:kern w:val="0"/>
          <w:sz w:val="28"/>
          <w:szCs w:val="28"/>
        </w:rPr>
        <w:t>内容</w:t>
      </w:r>
      <w:r w:rsidRPr="00BA2B08">
        <w:rPr>
          <w:rFonts w:eastAsia="仿宋_GB2312" w:hAnsi="宋体" w:cs="宋体" w:hint="eastAsia"/>
          <w:kern w:val="0"/>
          <w:sz w:val="28"/>
          <w:szCs w:val="28"/>
        </w:rPr>
        <w:t>：</w:t>
      </w:r>
    </w:p>
    <w:p w:rsidR="00601F38" w:rsidRDefault="00601F38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5</w:t>
      </w:r>
      <w:r>
        <w:rPr>
          <w:rFonts w:eastAsia="仿宋_GB2312" w:hAnsi="宋体" w:cs="宋体" w:hint="eastAsia"/>
          <w:kern w:val="0"/>
          <w:sz w:val="28"/>
          <w:szCs w:val="28"/>
        </w:rPr>
        <w:t>月</w:t>
      </w:r>
      <w:r>
        <w:rPr>
          <w:rFonts w:eastAsia="仿宋_GB2312" w:hAnsi="宋体" w:cs="宋体" w:hint="eastAsia"/>
          <w:kern w:val="0"/>
          <w:sz w:val="28"/>
          <w:szCs w:val="28"/>
        </w:rPr>
        <w:t>15</w:t>
      </w:r>
      <w:r>
        <w:rPr>
          <w:rFonts w:eastAsia="仿宋_GB2312" w:hAnsi="宋体" w:cs="宋体" w:hint="eastAsia"/>
          <w:kern w:val="0"/>
          <w:sz w:val="28"/>
          <w:szCs w:val="28"/>
        </w:rPr>
        <w:t>日：</w:t>
      </w:r>
      <w:r w:rsidR="00DF5F80">
        <w:rPr>
          <w:rFonts w:eastAsia="仿宋_GB2312" w:hAnsi="宋体" w:cs="宋体" w:hint="eastAsia"/>
          <w:kern w:val="0"/>
          <w:sz w:val="28"/>
          <w:szCs w:val="28"/>
        </w:rPr>
        <w:t>“放飞梦想”</w:t>
      </w:r>
      <w:r>
        <w:rPr>
          <w:rFonts w:eastAsia="仿宋_GB2312" w:hAnsi="宋体" w:cs="宋体" w:hint="eastAsia"/>
          <w:kern w:val="0"/>
          <w:sz w:val="28"/>
          <w:szCs w:val="28"/>
        </w:rPr>
        <w:t>全区中小学生空模比赛</w:t>
      </w:r>
    </w:p>
    <w:p w:rsidR="00601F38" w:rsidRDefault="00601F38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上午场：小学生空模比赛</w:t>
      </w:r>
    </w:p>
    <w:p w:rsidR="00601F38" w:rsidRDefault="00601F38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下午场：中学生空模比赛</w:t>
      </w:r>
    </w:p>
    <w:p w:rsidR="004728D0" w:rsidRPr="00601F38" w:rsidRDefault="004728D0" w:rsidP="004728D0">
      <w:pPr>
        <w:widowControl/>
        <w:spacing w:line="600" w:lineRule="exact"/>
        <w:ind w:right="280"/>
        <w:jc w:val="left"/>
        <w:rPr>
          <w:rFonts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5</w:t>
      </w:r>
      <w:r>
        <w:rPr>
          <w:rFonts w:eastAsia="仿宋_GB2312" w:hAnsi="宋体" w:cs="宋体" w:hint="eastAsia"/>
          <w:kern w:val="0"/>
          <w:sz w:val="28"/>
          <w:szCs w:val="28"/>
        </w:rPr>
        <w:t>月</w:t>
      </w:r>
      <w:r>
        <w:rPr>
          <w:rFonts w:eastAsia="仿宋_GB2312" w:hAnsi="宋体" w:cs="宋体" w:hint="eastAsia"/>
          <w:kern w:val="0"/>
          <w:sz w:val="28"/>
          <w:szCs w:val="28"/>
        </w:rPr>
        <w:t>16</w:t>
      </w:r>
      <w:r>
        <w:rPr>
          <w:rFonts w:eastAsia="仿宋_GB2312" w:hAnsi="宋体" w:cs="宋体" w:hint="eastAsia"/>
          <w:kern w:val="0"/>
          <w:sz w:val="28"/>
          <w:szCs w:val="28"/>
        </w:rPr>
        <w:t>日——</w:t>
      </w:r>
      <w:r>
        <w:rPr>
          <w:rFonts w:eastAsia="仿宋_GB2312" w:hAnsi="宋体" w:cs="宋体" w:hint="eastAsia"/>
          <w:kern w:val="0"/>
          <w:sz w:val="28"/>
          <w:szCs w:val="28"/>
        </w:rPr>
        <w:t>5</w:t>
      </w:r>
      <w:r>
        <w:rPr>
          <w:rFonts w:eastAsia="仿宋_GB2312" w:hAnsi="宋体" w:cs="宋体" w:hint="eastAsia"/>
          <w:kern w:val="0"/>
          <w:sz w:val="28"/>
          <w:szCs w:val="28"/>
        </w:rPr>
        <w:t>月</w:t>
      </w:r>
      <w:r>
        <w:rPr>
          <w:rFonts w:eastAsia="仿宋_GB2312" w:hAnsi="宋体" w:cs="宋体" w:hint="eastAsia"/>
          <w:kern w:val="0"/>
          <w:sz w:val="28"/>
          <w:szCs w:val="28"/>
        </w:rPr>
        <w:t>24</w:t>
      </w:r>
      <w:r>
        <w:rPr>
          <w:rFonts w:eastAsia="仿宋_GB2312" w:hAnsi="宋体" w:cs="宋体" w:hint="eastAsia"/>
          <w:kern w:val="0"/>
          <w:sz w:val="28"/>
          <w:szCs w:val="28"/>
        </w:rPr>
        <w:t>日：面向大众免费开放科技馆</w:t>
      </w:r>
    </w:p>
    <w:p w:rsidR="00397117" w:rsidRDefault="00397117" w:rsidP="004728D0">
      <w:pPr>
        <w:widowControl/>
        <w:spacing w:line="600" w:lineRule="exact"/>
        <w:ind w:right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5月21日——5月22日：组织学生来科技馆参加科学探索日活动</w:t>
      </w:r>
      <w:r w:rsidRPr="00397117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（一）</w:t>
      </w:r>
      <w:r w:rsidR="005736C3" w:rsidRPr="00397117">
        <w:rPr>
          <w:rFonts w:ascii="仿宋_GB2312" w:eastAsia="仿宋_GB2312" w:hAnsi="宋体" w:cs="宋体" w:hint="eastAsia"/>
          <w:b/>
          <w:kern w:val="0"/>
          <w:sz w:val="28"/>
          <w:szCs w:val="28"/>
        </w:rPr>
        <w:t>科普讲座：</w:t>
      </w:r>
    </w:p>
    <w:p w:rsidR="00397117" w:rsidRPr="00271266" w:rsidRDefault="00397117" w:rsidP="00271266">
      <w:pPr>
        <w:pStyle w:val="a6"/>
        <w:widowControl/>
        <w:numPr>
          <w:ilvl w:val="0"/>
          <w:numId w:val="5"/>
        </w:numPr>
        <w:spacing w:line="600" w:lineRule="exact"/>
        <w:ind w:right="280" w:firstLineChars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71266"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听苏州科普促进中心朱利荣主任谈南极之行见闻</w:t>
      </w:r>
    </w:p>
    <w:p w:rsidR="005736C3" w:rsidRPr="00397117" w:rsidRDefault="00397117" w:rsidP="004728D0">
      <w:pPr>
        <w:pStyle w:val="a6"/>
        <w:widowControl/>
        <w:spacing w:line="600" w:lineRule="exact"/>
        <w:ind w:leftChars="67" w:left="141" w:right="280"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97117">
        <w:rPr>
          <w:rFonts w:ascii="仿宋_GB2312" w:eastAsia="仿宋_GB2312" w:hAnsi="宋体" w:cs="宋体" w:hint="eastAsia"/>
          <w:kern w:val="0"/>
          <w:sz w:val="28"/>
          <w:szCs w:val="28"/>
        </w:rPr>
        <w:t>②</w:t>
      </w:r>
      <w:r w:rsidR="00271266">
        <w:rPr>
          <w:rFonts w:ascii="仿宋_GB2312" w:eastAsia="仿宋_GB2312" w:hAnsi="宋体" w:cs="宋体" w:hint="eastAsia"/>
          <w:kern w:val="0"/>
          <w:sz w:val="28"/>
          <w:szCs w:val="28"/>
        </w:rPr>
        <w:t>科学的饮食习惯，</w:t>
      </w:r>
      <w:r w:rsidR="005736C3" w:rsidRPr="00397117">
        <w:rPr>
          <w:rFonts w:ascii="仿宋_GB2312" w:eastAsia="仿宋_GB2312" w:hAnsi="宋体" w:cs="宋体" w:hint="eastAsia"/>
          <w:kern w:val="0"/>
          <w:sz w:val="28"/>
          <w:szCs w:val="28"/>
        </w:rPr>
        <w:t>你有吗？</w:t>
      </w:r>
    </w:p>
    <w:p w:rsidR="005736C3" w:rsidRPr="007619E2" w:rsidRDefault="00397117" w:rsidP="004728D0">
      <w:pPr>
        <w:widowControl/>
        <w:spacing w:line="600" w:lineRule="exact"/>
        <w:ind w:right="28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（二）</w:t>
      </w:r>
      <w:r w:rsidR="005736C3">
        <w:rPr>
          <w:rFonts w:ascii="仿宋_GB2312" w:eastAsia="仿宋_GB2312" w:hAnsi="宋体" w:cs="宋体" w:hint="eastAsia"/>
          <w:b/>
          <w:kern w:val="0"/>
          <w:sz w:val="28"/>
          <w:szCs w:val="28"/>
        </w:rPr>
        <w:t>馆内科普教育资源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：</w:t>
      </w:r>
    </w:p>
    <w:p w:rsidR="005736C3" w:rsidRPr="00BF5D2D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⑴机器人：学习机器人的制作基础知识</w:t>
      </w:r>
    </w:p>
    <w:p w:rsidR="005736C3" w:rsidRPr="00BF5D2D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⑵三模：制作航模、船模</w:t>
      </w:r>
    </w:p>
    <w:p w:rsidR="005736C3" w:rsidRPr="00BF5D2D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⑶天文：学习天文基础知识</w:t>
      </w:r>
    </w:p>
    <w:p w:rsidR="005736C3" w:rsidRPr="001755A4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755A4">
        <w:rPr>
          <w:rFonts w:eastAsia="仿宋_GB2312" w:hAnsi="宋体" w:cs="宋体" w:hint="eastAsia"/>
          <w:kern w:val="0"/>
          <w:sz w:val="28"/>
          <w:szCs w:val="28"/>
        </w:rPr>
        <w:t>⑷小木工：分小组体验制作苏扇的技艺</w:t>
      </w:r>
    </w:p>
    <w:p w:rsidR="005736C3" w:rsidRPr="001755A4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eastAsia="仿宋_GB2312" w:hAnsi="宋体" w:cs="宋体"/>
          <w:kern w:val="0"/>
          <w:sz w:val="28"/>
          <w:szCs w:val="28"/>
        </w:rPr>
      </w:pPr>
      <w:r w:rsidRPr="001755A4">
        <w:rPr>
          <w:rFonts w:eastAsia="仿宋_GB2312" w:hAnsi="宋体" w:cs="宋体" w:hint="eastAsia"/>
          <w:kern w:val="0"/>
          <w:sz w:val="28"/>
          <w:szCs w:val="28"/>
        </w:rPr>
        <w:t>⑸“小昆虫大变样”：主要通过人工饲料饲养彩色蚕，让学生体会蚕完全变态的全过程，以及了解我国先进的养蚕技术。</w:t>
      </w:r>
    </w:p>
    <w:p w:rsidR="005736C3" w:rsidRPr="001755A4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eastAsia="仿宋_GB2312" w:hAnsi="宋体" w:cs="宋体"/>
          <w:kern w:val="0"/>
          <w:sz w:val="28"/>
          <w:szCs w:val="28"/>
        </w:rPr>
      </w:pPr>
      <w:r w:rsidRPr="001755A4">
        <w:rPr>
          <w:rFonts w:eastAsia="仿宋_GB2312" w:hAnsi="宋体" w:cs="宋体" w:hint="eastAsia"/>
          <w:kern w:val="0"/>
          <w:sz w:val="28"/>
          <w:szCs w:val="28"/>
        </w:rPr>
        <w:t>⑹“魔幻雪花我来变”：通过游戏、魔术和实验了解高分子树脂的吸水性能，以及它们在广泛领域中的应用</w:t>
      </w:r>
    </w:p>
    <w:p w:rsidR="005736C3" w:rsidRPr="001755A4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eastAsia="仿宋_GB2312" w:hAnsi="宋体" w:cs="宋体"/>
          <w:kern w:val="0"/>
          <w:sz w:val="28"/>
          <w:szCs w:val="28"/>
        </w:rPr>
      </w:pPr>
      <w:r w:rsidRPr="001755A4">
        <w:rPr>
          <w:rFonts w:eastAsia="仿宋_GB2312" w:hAnsi="宋体" w:cs="宋体" w:hint="eastAsia"/>
          <w:kern w:val="0"/>
          <w:sz w:val="28"/>
          <w:szCs w:val="28"/>
        </w:rPr>
        <w:lastRenderedPageBreak/>
        <w:t>⑺</w:t>
      </w:r>
      <w:r w:rsidR="00397117" w:rsidRPr="001755A4">
        <w:rPr>
          <w:rFonts w:ascii="仿宋_GB2312" w:eastAsia="仿宋_GB2312" w:hAnsi="宋体" w:cs="宋体" w:hint="eastAsia"/>
          <w:kern w:val="0"/>
          <w:sz w:val="28"/>
          <w:szCs w:val="28"/>
        </w:rPr>
        <w:t>科学探索活动（中心科普展厅）</w:t>
      </w:r>
    </w:p>
    <w:p w:rsidR="005736C3" w:rsidRPr="00927432" w:rsidRDefault="00397117" w:rsidP="004728D0">
      <w:pPr>
        <w:widowControl/>
        <w:spacing w:line="600" w:lineRule="exact"/>
        <w:ind w:right="28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kern w:val="0"/>
          <w:sz w:val="28"/>
          <w:szCs w:val="28"/>
        </w:rPr>
        <w:t>（三）</w:t>
      </w:r>
      <w:r w:rsidR="005736C3" w:rsidRPr="00927432">
        <w:rPr>
          <w:rFonts w:eastAsia="仿宋_GB2312" w:hAnsi="宋体" w:cs="宋体" w:hint="eastAsia"/>
          <w:b/>
          <w:kern w:val="0"/>
          <w:sz w:val="28"/>
          <w:szCs w:val="28"/>
        </w:rPr>
        <w:t>馆外科普教育</w:t>
      </w:r>
      <w:r w:rsidR="005736C3">
        <w:rPr>
          <w:rFonts w:eastAsia="仿宋_GB2312" w:hAnsi="宋体" w:cs="宋体" w:hint="eastAsia"/>
          <w:b/>
          <w:kern w:val="0"/>
          <w:sz w:val="28"/>
          <w:szCs w:val="28"/>
        </w:rPr>
        <w:t>点</w:t>
      </w:r>
      <w:r>
        <w:rPr>
          <w:rFonts w:eastAsia="仿宋_GB2312" w:hAnsi="宋体" w:cs="宋体" w:hint="eastAsia"/>
          <w:b/>
          <w:kern w:val="0"/>
          <w:sz w:val="28"/>
          <w:szCs w:val="28"/>
        </w:rPr>
        <w:t>：</w:t>
      </w:r>
    </w:p>
    <w:p w:rsidR="005736C3" w:rsidRPr="00927432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⑴地震馆（松陵镇中心小学）：了解地震的相关知识，包括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成因、分类、造成的灾害、避震方法和吴江在防震减灾方面</w:t>
      </w:r>
      <w:r>
        <w:rPr>
          <w:rFonts w:eastAsia="仿宋_GB2312" w:hAnsi="宋体" w:cs="宋体" w:hint="eastAsia"/>
          <w:kern w:val="0"/>
          <w:sz w:val="28"/>
          <w:szCs w:val="28"/>
        </w:rPr>
        <w:t>等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工作情况。</w:t>
      </w:r>
      <w:r>
        <w:rPr>
          <w:rFonts w:eastAsia="仿宋_GB2312" w:hAnsi="宋体" w:cs="宋体" w:hint="eastAsia"/>
          <w:kern w:val="0"/>
          <w:sz w:val="28"/>
          <w:szCs w:val="28"/>
        </w:rPr>
        <w:t>在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教学演示和知识竞赛中，</w:t>
      </w:r>
      <w:r>
        <w:rPr>
          <w:rFonts w:eastAsia="仿宋_GB2312" w:hAnsi="宋体" w:cs="宋体" w:hint="eastAsia"/>
          <w:kern w:val="0"/>
          <w:sz w:val="28"/>
          <w:szCs w:val="28"/>
        </w:rPr>
        <w:t>学生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既获得了知识，又开阔了眼界。</w:t>
      </w:r>
    </w:p>
    <w:p w:rsidR="005736C3" w:rsidRPr="00927432" w:rsidRDefault="005736C3" w:rsidP="004728D0">
      <w:pPr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⑵“水的灵动”主题馆（开发区山湖花园小学）：介绍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水资源保护</w:t>
      </w:r>
      <w:r>
        <w:rPr>
          <w:rFonts w:eastAsia="仿宋_GB2312" w:hAnsi="宋体" w:cs="宋体" w:hint="eastAsia"/>
          <w:kern w:val="0"/>
          <w:sz w:val="28"/>
          <w:szCs w:val="28"/>
        </w:rPr>
        <w:t>和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水能源利用</w:t>
      </w:r>
      <w:r>
        <w:rPr>
          <w:rFonts w:eastAsia="仿宋_GB2312" w:hAnsi="宋体" w:cs="宋体" w:hint="eastAsia"/>
          <w:kern w:val="0"/>
          <w:sz w:val="28"/>
          <w:szCs w:val="28"/>
        </w:rPr>
        <w:t>的相关知识，还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为学生提供相关的实验和动手操作的区域，通过开展科学实验、实物拼装和其他手工制作等活动，教育学生从小要珍惜水资源、保护水资源、利用好水资源。</w:t>
      </w:r>
    </w:p>
    <w:p w:rsidR="005736C3" w:rsidRPr="00927432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⑶“电子慧谷”主题馆（鲈乡实验小学）（：四个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活动</w:t>
      </w:r>
      <w:r>
        <w:rPr>
          <w:rFonts w:eastAsia="仿宋_GB2312" w:hAnsi="宋体" w:cs="宋体" w:hint="eastAsia"/>
          <w:kern w:val="0"/>
          <w:sz w:val="28"/>
          <w:szCs w:val="28"/>
        </w:rPr>
        <w:t>体验</w:t>
      </w:r>
      <w:r w:rsidRPr="00733D4F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①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新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3D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影音欣赏，体验主动式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3D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成像新技术</w:t>
      </w:r>
      <w:r>
        <w:rPr>
          <w:rFonts w:eastAsia="仿宋_GB2312" w:hAnsi="宋体" w:cs="宋体" w:hint="eastAsia"/>
          <w:kern w:val="0"/>
          <w:sz w:val="28"/>
          <w:szCs w:val="28"/>
        </w:rPr>
        <w:t>；②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3DMAX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创意建模及打印，追逐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3D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打印新科技</w:t>
      </w:r>
      <w:r>
        <w:rPr>
          <w:rFonts w:eastAsia="仿宋_GB2312" w:hAnsi="宋体" w:cs="宋体" w:hint="eastAsia"/>
          <w:kern w:val="0"/>
          <w:sz w:val="28"/>
          <w:szCs w:val="28"/>
        </w:rPr>
        <w:t>；③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电子积木拼接，激发学生探索电子世界奥秘</w:t>
      </w:r>
      <w:r>
        <w:rPr>
          <w:rFonts w:eastAsia="仿宋_GB2312" w:hAnsi="宋体" w:cs="宋体" w:hint="eastAsia"/>
          <w:kern w:val="0"/>
          <w:sz w:val="28"/>
          <w:szCs w:val="28"/>
        </w:rPr>
        <w:t>；④</w:t>
      </w:r>
      <w:r w:rsidRPr="00733D4F">
        <w:rPr>
          <w:rFonts w:eastAsia="仿宋_GB2312" w:hAnsi="宋体" w:cs="宋体" w:hint="eastAsia"/>
          <w:kern w:val="0"/>
          <w:sz w:val="28"/>
          <w:szCs w:val="28"/>
        </w:rPr>
        <w:t>机器人创意及实践，人机互动萌发创新火花。</w:t>
      </w:r>
    </w:p>
    <w:p w:rsidR="005736C3" w:rsidRPr="00927432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⑷科普体验馆（开发区山湖花园社区）：</w:t>
      </w:r>
      <w:r w:rsidRPr="00FD7A97">
        <w:rPr>
          <w:rFonts w:eastAsia="仿宋_GB2312" w:hAnsi="宋体" w:cs="宋体" w:hint="eastAsia"/>
          <w:kern w:val="0"/>
          <w:sz w:val="28"/>
          <w:szCs w:val="28"/>
        </w:rPr>
        <w:t>引进“做中学”的先进理念，采用国内外新颖的教学玩具作为活动器材，集知识性、趣味性、参与性于一体，尤其为青少年提供了一个创新实践的平台。</w:t>
      </w:r>
    </w:p>
    <w:p w:rsidR="005736C3" w:rsidRPr="00FD7A97" w:rsidRDefault="005736C3" w:rsidP="004728D0">
      <w:pPr>
        <w:widowControl/>
        <w:spacing w:line="600" w:lineRule="exact"/>
        <w:ind w:right="280" w:firstLineChars="200" w:firstLine="560"/>
        <w:jc w:val="left"/>
        <w:rPr>
          <w:rFonts w:eastAsia="仿宋_GB2312" w:hAnsi="宋体" w:cs="宋体"/>
          <w:kern w:val="0"/>
          <w:sz w:val="28"/>
          <w:szCs w:val="28"/>
        </w:rPr>
      </w:pPr>
      <w:r>
        <w:rPr>
          <w:rFonts w:eastAsia="仿宋_GB2312" w:hAnsi="宋体" w:cs="宋体" w:hint="eastAsia"/>
          <w:kern w:val="0"/>
          <w:sz w:val="28"/>
          <w:szCs w:val="28"/>
        </w:rPr>
        <w:t>⑸江村娃气象站（区气象局）：</w:t>
      </w:r>
      <w:r w:rsidRPr="00FD7A97">
        <w:rPr>
          <w:rFonts w:eastAsia="仿宋_GB2312" w:hAnsi="宋体" w:cs="宋体" w:hint="eastAsia"/>
          <w:kern w:val="0"/>
          <w:sz w:val="28"/>
          <w:szCs w:val="28"/>
        </w:rPr>
        <w:t>普及气象科学知识，培养孩子应对当前气候变化的危机意识，提倡孩子能以自身行动参与到大气环境保护中，追求人与自然和谐共生的环保理念，指导孩子利用科学知识防御因气候变化带来的灾害</w:t>
      </w:r>
      <w:r>
        <w:rPr>
          <w:rFonts w:eastAsia="仿宋_GB2312" w:hAnsi="宋体" w:cs="宋体" w:hint="eastAsia"/>
          <w:kern w:val="0"/>
          <w:sz w:val="28"/>
          <w:szCs w:val="28"/>
        </w:rPr>
        <w:t>。</w:t>
      </w:r>
    </w:p>
    <w:p w:rsidR="00271266" w:rsidRDefault="00271266" w:rsidP="004728D0">
      <w:pPr>
        <w:widowControl/>
        <w:spacing w:line="600" w:lineRule="exact"/>
        <w:ind w:right="280"/>
        <w:jc w:val="left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5月24日：科普表演：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哈利魔法科学秀</w:t>
      </w:r>
    </w:p>
    <w:p w:rsidR="005736C3" w:rsidRDefault="00DF5F80" w:rsidP="004728D0">
      <w:pPr>
        <w:widowControl/>
        <w:spacing w:line="600" w:lineRule="exact"/>
        <w:ind w:right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5月</w:t>
      </w:r>
      <w:r w:rsidR="00271266">
        <w:rPr>
          <w:rFonts w:ascii="仿宋_GB2312" w:eastAsia="仿宋_GB2312" w:hAnsi="宋体" w:cs="宋体" w:hint="eastAsia"/>
          <w:kern w:val="0"/>
          <w:sz w:val="28"/>
          <w:szCs w:val="28"/>
        </w:rPr>
        <w:t>15-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271266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日：科普画展览</w:t>
      </w:r>
    </w:p>
    <w:p w:rsidR="00D450A8" w:rsidRPr="00D450A8" w:rsidRDefault="00D450A8" w:rsidP="004728D0">
      <w:pPr>
        <w:spacing w:line="600" w:lineRule="exact"/>
        <w:rPr>
          <w:sz w:val="28"/>
          <w:szCs w:val="28"/>
        </w:rPr>
      </w:pPr>
    </w:p>
    <w:sectPr w:rsidR="00D450A8" w:rsidRPr="00D450A8" w:rsidSect="0055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BC" w:rsidRDefault="00F17CBC" w:rsidP="00040A3A">
      <w:r>
        <w:separator/>
      </w:r>
    </w:p>
  </w:endnote>
  <w:endnote w:type="continuationSeparator" w:id="1">
    <w:p w:rsidR="00F17CBC" w:rsidRDefault="00F17CBC" w:rsidP="0004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BC" w:rsidRDefault="00F17CBC" w:rsidP="00040A3A">
      <w:r>
        <w:separator/>
      </w:r>
    </w:p>
  </w:footnote>
  <w:footnote w:type="continuationSeparator" w:id="1">
    <w:p w:rsidR="00F17CBC" w:rsidRDefault="00F17CBC" w:rsidP="00040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392"/>
    <w:multiLevelType w:val="hybridMultilevel"/>
    <w:tmpl w:val="065C3F3A"/>
    <w:lvl w:ilvl="0" w:tplc="AD482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1179B"/>
    <w:multiLevelType w:val="hybridMultilevel"/>
    <w:tmpl w:val="E222EEE4"/>
    <w:lvl w:ilvl="0" w:tplc="5B38020C">
      <w:start w:val="1"/>
      <w:numFmt w:val="decimalEnclosedCircle"/>
      <w:lvlText w:val="%1"/>
      <w:lvlJc w:val="left"/>
      <w:pPr>
        <w:ind w:left="1000" w:hanging="720"/>
      </w:pPr>
      <w:rPr>
        <w:rFonts w:hAnsiTheme="minorHAnsi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3E464B70"/>
    <w:multiLevelType w:val="hybridMultilevel"/>
    <w:tmpl w:val="E3BE7390"/>
    <w:lvl w:ilvl="0" w:tplc="4D76FAD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6E362C"/>
    <w:multiLevelType w:val="hybridMultilevel"/>
    <w:tmpl w:val="4502BF88"/>
    <w:lvl w:ilvl="0" w:tplc="7042FA7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4A160045"/>
    <w:multiLevelType w:val="hybridMultilevel"/>
    <w:tmpl w:val="BD3C50D4"/>
    <w:lvl w:ilvl="0" w:tplc="D1D0D3E6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A3A"/>
    <w:rsid w:val="00040A3A"/>
    <w:rsid w:val="000C693A"/>
    <w:rsid w:val="00211E04"/>
    <w:rsid w:val="00271266"/>
    <w:rsid w:val="00311C3A"/>
    <w:rsid w:val="00397117"/>
    <w:rsid w:val="004728D0"/>
    <w:rsid w:val="00483C84"/>
    <w:rsid w:val="004D7113"/>
    <w:rsid w:val="005571C0"/>
    <w:rsid w:val="005736C3"/>
    <w:rsid w:val="005B0607"/>
    <w:rsid w:val="00601F38"/>
    <w:rsid w:val="00651AD5"/>
    <w:rsid w:val="007833A0"/>
    <w:rsid w:val="008234CB"/>
    <w:rsid w:val="009658F0"/>
    <w:rsid w:val="009757F8"/>
    <w:rsid w:val="009D4097"/>
    <w:rsid w:val="00BD3854"/>
    <w:rsid w:val="00CB1BF2"/>
    <w:rsid w:val="00CE125D"/>
    <w:rsid w:val="00D450A8"/>
    <w:rsid w:val="00DF5F80"/>
    <w:rsid w:val="00EE05AF"/>
    <w:rsid w:val="00F1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A3A"/>
    <w:rPr>
      <w:sz w:val="18"/>
      <w:szCs w:val="18"/>
    </w:rPr>
  </w:style>
  <w:style w:type="paragraph" w:styleId="a5">
    <w:name w:val="Normal (Web)"/>
    <w:basedOn w:val="a"/>
    <w:uiPriority w:val="99"/>
    <w:unhideWhenUsed/>
    <w:rsid w:val="00040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234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2015-05-07T06:51:00Z</dcterms:created>
  <dcterms:modified xsi:type="dcterms:W3CDTF">2015-05-08T08:12:00Z</dcterms:modified>
</cp:coreProperties>
</file>